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D39A4" w14:textId="144686DC" w:rsidR="00EB10C0" w:rsidRDefault="00BE6BE2" w:rsidP="00D94BB5">
      <w:pPr>
        <w:pStyle w:val="BodyText"/>
        <w:spacing w:before="1"/>
        <w:ind w:left="360"/>
        <w:rPr>
          <w:b/>
          <w:sz w:val="28"/>
        </w:rPr>
      </w:pPr>
      <w:r w:rsidRPr="00BE6BE2">
        <w:rPr>
          <w:b/>
          <w:bCs/>
          <w:sz w:val="28"/>
          <w:szCs w:val="28"/>
        </w:rPr>
        <w:t>International Journal of Asian Business and Development (Metropolis)</w:t>
      </w:r>
    </w:p>
    <w:p w14:paraId="16B9323B" w14:textId="77777777" w:rsidR="00EB10C0" w:rsidRDefault="00A42DA9">
      <w:pPr>
        <w:ind w:left="362"/>
        <w:rPr>
          <w:b/>
          <w:sz w:val="28"/>
        </w:rPr>
      </w:pPr>
      <w:r>
        <w:rPr>
          <w:b/>
          <w:sz w:val="28"/>
        </w:rPr>
        <w:t>Editorial</w:t>
      </w:r>
      <w:r>
        <w:rPr>
          <w:b/>
          <w:spacing w:val="-12"/>
          <w:sz w:val="28"/>
        </w:rPr>
        <w:t xml:space="preserve"> </w:t>
      </w:r>
      <w:r>
        <w:rPr>
          <w:b/>
          <w:spacing w:val="-4"/>
          <w:sz w:val="28"/>
        </w:rPr>
        <w:t>Team</w:t>
      </w:r>
    </w:p>
    <w:p w14:paraId="59C8C4B8" w14:textId="28E643BF" w:rsidR="00EB10C0" w:rsidRDefault="00A42DA9">
      <w:pPr>
        <w:spacing w:before="78"/>
        <w:ind w:left="362"/>
        <w:rPr>
          <w:sz w:val="20"/>
        </w:rPr>
      </w:pPr>
      <w:r>
        <w:br w:type="column"/>
      </w:r>
      <w:r>
        <w:rPr>
          <w:sz w:val="20"/>
        </w:rPr>
        <w:t>E-ISSN</w:t>
      </w:r>
      <w:r>
        <w:rPr>
          <w:spacing w:val="-10"/>
          <w:sz w:val="20"/>
        </w:rPr>
        <w:t xml:space="preserve"> </w:t>
      </w:r>
      <w:r w:rsidR="00D94BB5">
        <w:rPr>
          <w:sz w:val="20"/>
        </w:rPr>
        <w:t>3089</w:t>
      </w:r>
      <w:r>
        <w:rPr>
          <w:sz w:val="20"/>
        </w:rPr>
        <w:t>-</w:t>
      </w:r>
      <w:r w:rsidR="00D94BB5">
        <w:rPr>
          <w:sz w:val="20"/>
        </w:rPr>
        <w:t>1299</w:t>
      </w:r>
      <w:r>
        <w:rPr>
          <w:spacing w:val="-6"/>
          <w:sz w:val="20"/>
        </w:rPr>
        <w:t xml:space="preserve"> </w:t>
      </w:r>
      <w:r>
        <w:rPr>
          <w:spacing w:val="-2"/>
          <w:sz w:val="20"/>
        </w:rPr>
        <w:t>(Online)</w:t>
      </w:r>
    </w:p>
    <w:p w14:paraId="062FA508" w14:textId="77777777" w:rsidR="00EB10C0" w:rsidRDefault="00A42DA9">
      <w:pPr>
        <w:spacing w:before="1"/>
        <w:ind w:left="362"/>
        <w:rPr>
          <w:sz w:val="20"/>
        </w:rPr>
      </w:pPr>
      <w:r>
        <w:rPr>
          <w:sz w:val="20"/>
        </w:rPr>
        <w:t>DOI</w:t>
      </w:r>
      <w:r>
        <w:rPr>
          <w:spacing w:val="31"/>
          <w:sz w:val="20"/>
        </w:rPr>
        <w:t xml:space="preserve"> </w:t>
      </w:r>
      <w:r>
        <w:rPr>
          <w:sz w:val="20"/>
        </w:rPr>
        <w:t>Prefix</w:t>
      </w:r>
      <w:r>
        <w:rPr>
          <w:spacing w:val="-3"/>
          <w:sz w:val="20"/>
        </w:rPr>
        <w:t xml:space="preserve"> </w:t>
      </w:r>
      <w:r>
        <w:rPr>
          <w:spacing w:val="-2"/>
          <w:sz w:val="20"/>
        </w:rPr>
        <w:t>10.55927</w:t>
      </w:r>
    </w:p>
    <w:p w14:paraId="6CDAE3BE" w14:textId="77777777" w:rsidR="00EB10C0" w:rsidRDefault="00EB10C0">
      <w:pPr>
        <w:rPr>
          <w:sz w:val="20"/>
        </w:rPr>
        <w:sectPr w:rsidR="00EB10C0">
          <w:type w:val="continuous"/>
          <w:pgSz w:w="12240" w:h="15840"/>
          <w:pgMar w:top="1280" w:right="1080" w:bottom="280" w:left="1080" w:header="720" w:footer="720" w:gutter="0"/>
          <w:cols w:num="2" w:space="720" w:equalWidth="0">
            <w:col w:w="5583" w:space="1200"/>
            <w:col w:w="3297"/>
          </w:cols>
        </w:sectPr>
      </w:pPr>
    </w:p>
    <w:p w14:paraId="245FE6F0" w14:textId="77777777" w:rsidR="00EB10C0" w:rsidRDefault="00EB10C0">
      <w:pPr>
        <w:pStyle w:val="BodyText"/>
        <w:spacing w:before="2"/>
        <w:rPr>
          <w:sz w:val="10"/>
        </w:rPr>
      </w:pPr>
    </w:p>
    <w:p w14:paraId="0E2B42DB" w14:textId="77777777" w:rsidR="00EB10C0" w:rsidRDefault="00A42DA9">
      <w:pPr>
        <w:pStyle w:val="BodyText"/>
        <w:spacing w:line="20" w:lineRule="exact"/>
        <w:ind w:left="378"/>
        <w:rPr>
          <w:sz w:val="2"/>
        </w:rPr>
      </w:pPr>
      <w:r>
        <w:rPr>
          <w:noProof/>
          <w:sz w:val="2"/>
        </w:rPr>
        <mc:AlternateContent>
          <mc:Choice Requires="wpg">
            <w:drawing>
              <wp:inline distT="0" distB="0" distL="0" distR="0" wp14:anchorId="0EECBBE2" wp14:editId="2AF08A2B">
                <wp:extent cx="5915025"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025" cy="6350"/>
                          <a:chOff x="0" y="0"/>
                          <a:chExt cx="5915025" cy="6350"/>
                        </a:xfrm>
                      </wpg:grpSpPr>
                      <wps:wsp>
                        <wps:cNvPr id="2" name="Graphic 2"/>
                        <wps:cNvSpPr/>
                        <wps:spPr>
                          <a:xfrm>
                            <a:off x="0" y="3175"/>
                            <a:ext cx="5915025" cy="1270"/>
                          </a:xfrm>
                          <a:custGeom>
                            <a:avLst/>
                            <a:gdLst/>
                            <a:ahLst/>
                            <a:cxnLst/>
                            <a:rect l="l" t="t" r="r" b="b"/>
                            <a:pathLst>
                              <a:path w="5915025">
                                <a:moveTo>
                                  <a:pt x="0" y="0"/>
                                </a:moveTo>
                                <a:lnTo>
                                  <a:pt x="591502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C350C2" id="Group 1" o:spid="_x0000_s1026" style="width:465.75pt;height:.5pt;mso-position-horizontal-relative:char;mso-position-vertical-relative:line" coordsize="59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">
                <v:shape id="Graphic 2" o:spid="_x0000_s1027" style="position:absolute;top:31;width:59150;height:13;visibility:visible;mso-wrap-style:square;v-text-anchor:top" coordsize="5915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" path="m,l5915025,e" filled="f" strokeweight=".5pt">
                  <v:path arrowok="t"/>
                </v:shape>
                <w10:anchorlock/>
              </v:group>
            </w:pict>
          </mc:Fallback>
        </mc:AlternateContent>
      </w:r>
    </w:p>
    <w:p w14:paraId="2CB091D8" w14:textId="77777777" w:rsidR="00EB10C0" w:rsidRDefault="00A42DA9">
      <w:pPr>
        <w:spacing w:before="95" w:line="234" w:lineRule="exact"/>
        <w:ind w:left="372"/>
        <w:rPr>
          <w:sz w:val="20"/>
        </w:rPr>
      </w:pPr>
      <w:r>
        <w:rPr>
          <w:b/>
          <w:spacing w:val="-2"/>
          <w:sz w:val="20"/>
        </w:rPr>
        <w:t>Advisory</w:t>
      </w:r>
      <w:r>
        <w:rPr>
          <w:spacing w:val="-2"/>
          <w:sz w:val="20"/>
        </w:rPr>
        <w:t>:</w:t>
      </w:r>
    </w:p>
    <w:p w14:paraId="0CD7CD7C" w14:textId="77777777" w:rsidR="00EB10C0" w:rsidRDefault="00A42DA9">
      <w:pPr>
        <w:spacing w:line="234" w:lineRule="exact"/>
        <w:ind w:left="372"/>
        <w:rPr>
          <w:sz w:val="20"/>
        </w:rPr>
      </w:pPr>
      <w:r>
        <w:rPr>
          <w:sz w:val="20"/>
        </w:rPr>
        <w:t>Genesis</w:t>
      </w:r>
      <w:r>
        <w:rPr>
          <w:spacing w:val="-8"/>
          <w:sz w:val="20"/>
        </w:rPr>
        <w:t xml:space="preserve"> </w:t>
      </w:r>
      <w:proofErr w:type="spellStart"/>
      <w:r>
        <w:rPr>
          <w:sz w:val="20"/>
        </w:rPr>
        <w:t>Sembiring</w:t>
      </w:r>
      <w:proofErr w:type="spellEnd"/>
      <w:r>
        <w:rPr>
          <w:spacing w:val="-7"/>
          <w:sz w:val="20"/>
        </w:rPr>
        <w:t xml:space="preserve"> </w:t>
      </w:r>
      <w:proofErr w:type="spellStart"/>
      <w:r>
        <w:rPr>
          <w:sz w:val="20"/>
        </w:rPr>
        <w:t>Depari</w:t>
      </w:r>
      <w:proofErr w:type="spellEnd"/>
      <w:r>
        <w:rPr>
          <w:sz w:val="20"/>
        </w:rPr>
        <w:t>,</w:t>
      </w:r>
      <w:r>
        <w:rPr>
          <w:spacing w:val="-6"/>
          <w:sz w:val="20"/>
        </w:rPr>
        <w:t xml:space="preserve"> </w:t>
      </w:r>
      <w:proofErr w:type="spellStart"/>
      <w:proofErr w:type="gramStart"/>
      <w:r>
        <w:rPr>
          <w:sz w:val="20"/>
        </w:rPr>
        <w:t>Ph.D</w:t>
      </w:r>
      <w:proofErr w:type="spellEnd"/>
      <w:proofErr w:type="gramEnd"/>
      <w:r>
        <w:rPr>
          <w:sz w:val="20"/>
        </w:rPr>
        <w:t>,</w:t>
      </w:r>
      <w:r>
        <w:rPr>
          <w:spacing w:val="-8"/>
          <w:sz w:val="20"/>
        </w:rPr>
        <w:t xml:space="preserve"> </w:t>
      </w:r>
      <w:r>
        <w:rPr>
          <w:sz w:val="20"/>
        </w:rPr>
        <w:t>Director,</w:t>
      </w:r>
      <w:r>
        <w:rPr>
          <w:spacing w:val="-8"/>
          <w:sz w:val="20"/>
        </w:rPr>
        <w:t xml:space="preserve"> </w:t>
      </w:r>
      <w:r>
        <w:rPr>
          <w:sz w:val="20"/>
        </w:rPr>
        <w:t>Formosa</w:t>
      </w:r>
      <w:r>
        <w:rPr>
          <w:spacing w:val="-7"/>
          <w:sz w:val="20"/>
        </w:rPr>
        <w:t xml:space="preserve"> </w:t>
      </w:r>
      <w:r>
        <w:rPr>
          <w:sz w:val="20"/>
        </w:rPr>
        <w:t>Publisher,</w:t>
      </w:r>
      <w:r>
        <w:rPr>
          <w:spacing w:val="-8"/>
          <w:sz w:val="20"/>
        </w:rPr>
        <w:t xml:space="preserve"> </w:t>
      </w:r>
      <w:r>
        <w:rPr>
          <w:spacing w:val="-2"/>
          <w:sz w:val="20"/>
        </w:rPr>
        <w:t>Indonesia</w:t>
      </w:r>
    </w:p>
    <w:p w14:paraId="4DF2C27F" w14:textId="77777777" w:rsidR="00EB10C0" w:rsidRDefault="00EB10C0">
      <w:pPr>
        <w:pStyle w:val="BodyText"/>
        <w:spacing w:before="2"/>
        <w:rPr>
          <w:sz w:val="20"/>
        </w:rPr>
      </w:pPr>
    </w:p>
    <w:p w14:paraId="751C61AB" w14:textId="77777777" w:rsidR="00EB10C0" w:rsidRDefault="00A42DA9">
      <w:pPr>
        <w:ind w:left="362"/>
        <w:rPr>
          <w:sz w:val="20"/>
        </w:rPr>
      </w:pPr>
      <w:r>
        <w:rPr>
          <w:b/>
          <w:sz w:val="20"/>
        </w:rPr>
        <w:t>Editor</w:t>
      </w:r>
      <w:r>
        <w:rPr>
          <w:b/>
          <w:spacing w:val="-10"/>
          <w:sz w:val="20"/>
        </w:rPr>
        <w:t xml:space="preserve"> </w:t>
      </w:r>
      <w:r>
        <w:rPr>
          <w:b/>
          <w:sz w:val="20"/>
        </w:rPr>
        <w:t>in</w:t>
      </w:r>
      <w:r>
        <w:rPr>
          <w:b/>
          <w:spacing w:val="-8"/>
          <w:sz w:val="20"/>
        </w:rPr>
        <w:t xml:space="preserve"> </w:t>
      </w:r>
      <w:r>
        <w:rPr>
          <w:b/>
          <w:spacing w:val="-2"/>
          <w:sz w:val="20"/>
        </w:rPr>
        <w:t>Chief</w:t>
      </w:r>
      <w:r>
        <w:rPr>
          <w:spacing w:val="-2"/>
          <w:sz w:val="20"/>
        </w:rPr>
        <w:t>:</w:t>
      </w:r>
    </w:p>
    <w:p w14:paraId="5CDBCDA9" w14:textId="02A82BDF" w:rsidR="00EB10C0" w:rsidRDefault="00D94BB5">
      <w:pPr>
        <w:spacing w:before="3"/>
        <w:ind w:left="362"/>
        <w:rPr>
          <w:sz w:val="20"/>
        </w:rPr>
      </w:pPr>
      <w:r w:rsidRPr="00D94BB5">
        <w:rPr>
          <w:sz w:val="20"/>
        </w:rPr>
        <w:t xml:space="preserve">Marisa </w:t>
      </w:r>
      <w:proofErr w:type="spellStart"/>
      <w:r w:rsidRPr="00D94BB5">
        <w:rPr>
          <w:sz w:val="20"/>
        </w:rPr>
        <w:t>Yunita</w:t>
      </w:r>
      <w:proofErr w:type="spellEnd"/>
      <w:r>
        <w:rPr>
          <w:sz w:val="20"/>
        </w:rPr>
        <w:t xml:space="preserve">, </w:t>
      </w:r>
      <w:proofErr w:type="spellStart"/>
      <w:r w:rsidRPr="00D94BB5">
        <w:rPr>
          <w:sz w:val="20"/>
        </w:rPr>
        <w:t>S.Pd</w:t>
      </w:r>
      <w:proofErr w:type="spellEnd"/>
      <w:r w:rsidRPr="00D94BB5">
        <w:rPr>
          <w:sz w:val="20"/>
        </w:rPr>
        <w:t>., M.M</w:t>
      </w:r>
      <w:r w:rsidR="00A42DA9">
        <w:rPr>
          <w:sz w:val="20"/>
        </w:rPr>
        <w:t>,</w:t>
      </w:r>
      <w:r w:rsidR="00A42DA9">
        <w:rPr>
          <w:spacing w:val="-6"/>
          <w:sz w:val="20"/>
        </w:rPr>
        <w:t xml:space="preserve"> </w:t>
      </w:r>
      <w:r w:rsidR="00A42DA9">
        <w:rPr>
          <w:sz w:val="20"/>
        </w:rPr>
        <w:t>Formosa</w:t>
      </w:r>
      <w:r w:rsidR="00A42DA9">
        <w:rPr>
          <w:spacing w:val="-7"/>
          <w:sz w:val="20"/>
        </w:rPr>
        <w:t xml:space="preserve"> </w:t>
      </w:r>
      <w:r w:rsidR="00A42DA9">
        <w:rPr>
          <w:sz w:val="20"/>
        </w:rPr>
        <w:t>Publisher,</w:t>
      </w:r>
      <w:r w:rsidR="00A42DA9">
        <w:rPr>
          <w:spacing w:val="-6"/>
          <w:sz w:val="20"/>
        </w:rPr>
        <w:t xml:space="preserve"> </w:t>
      </w:r>
      <w:r w:rsidR="00A42DA9">
        <w:rPr>
          <w:spacing w:val="-2"/>
          <w:sz w:val="20"/>
        </w:rPr>
        <w:t>Indonesia</w:t>
      </w:r>
    </w:p>
    <w:p w14:paraId="776DC600" w14:textId="77777777" w:rsidR="00EB10C0" w:rsidRDefault="00EB10C0">
      <w:pPr>
        <w:pStyle w:val="BodyText"/>
        <w:spacing w:before="83"/>
        <w:rPr>
          <w:sz w:val="20"/>
        </w:rPr>
      </w:pPr>
    </w:p>
    <w:p w14:paraId="4951E6A2" w14:textId="77777777" w:rsidR="00EB10C0" w:rsidRDefault="00A42DA9">
      <w:pPr>
        <w:ind w:left="362"/>
        <w:rPr>
          <w:sz w:val="20"/>
        </w:rPr>
      </w:pPr>
      <w:r>
        <w:rPr>
          <w:b/>
          <w:spacing w:val="-2"/>
          <w:sz w:val="20"/>
        </w:rPr>
        <w:t>Editorial</w:t>
      </w:r>
      <w:r>
        <w:rPr>
          <w:b/>
          <w:spacing w:val="3"/>
          <w:sz w:val="20"/>
        </w:rPr>
        <w:t xml:space="preserve"> </w:t>
      </w:r>
      <w:r>
        <w:rPr>
          <w:b/>
          <w:spacing w:val="-2"/>
          <w:sz w:val="20"/>
        </w:rPr>
        <w:t>Board</w:t>
      </w:r>
      <w:r>
        <w:rPr>
          <w:spacing w:val="-2"/>
          <w:sz w:val="20"/>
        </w:rPr>
        <w:t>:</w:t>
      </w:r>
    </w:p>
    <w:p w14:paraId="421DB3A7" w14:textId="3273F1EE" w:rsidR="00D94BB5" w:rsidRDefault="00D94BB5" w:rsidP="00D94BB5">
      <w:pPr>
        <w:spacing w:before="1"/>
        <w:ind w:left="362" w:right="1466"/>
        <w:rPr>
          <w:sz w:val="20"/>
        </w:rPr>
      </w:pPr>
      <w:r w:rsidRPr="00D94BB5">
        <w:rPr>
          <w:sz w:val="20"/>
        </w:rPr>
        <w:t>Dr Muhammad Nur Abdi, SE., MM</w:t>
      </w:r>
      <w:r w:rsidR="008C784E">
        <w:rPr>
          <w:sz w:val="20"/>
        </w:rPr>
        <w:t xml:space="preserve">, </w:t>
      </w:r>
      <w:proofErr w:type="spellStart"/>
      <w:r w:rsidRPr="00D94BB5">
        <w:rPr>
          <w:sz w:val="20"/>
        </w:rPr>
        <w:t>Universitas</w:t>
      </w:r>
      <w:proofErr w:type="spellEnd"/>
      <w:r w:rsidRPr="00D94BB5">
        <w:rPr>
          <w:sz w:val="20"/>
        </w:rPr>
        <w:t xml:space="preserve"> Muhammadiyah Makassar</w:t>
      </w:r>
    </w:p>
    <w:p w14:paraId="470EAFA1" w14:textId="29B4864A" w:rsidR="008C784E" w:rsidRDefault="008C784E" w:rsidP="008C784E">
      <w:pPr>
        <w:spacing w:line="234" w:lineRule="exact"/>
        <w:ind w:left="362"/>
        <w:rPr>
          <w:sz w:val="20"/>
        </w:rPr>
      </w:pPr>
      <w:proofErr w:type="spellStart"/>
      <w:r w:rsidRPr="008C784E">
        <w:rPr>
          <w:sz w:val="20"/>
        </w:rPr>
        <w:t>Evin</w:t>
      </w:r>
      <w:proofErr w:type="spellEnd"/>
      <w:r w:rsidRPr="008C784E">
        <w:rPr>
          <w:sz w:val="20"/>
        </w:rPr>
        <w:t xml:space="preserve"> </w:t>
      </w:r>
      <w:proofErr w:type="spellStart"/>
      <w:r w:rsidRPr="008C784E">
        <w:rPr>
          <w:sz w:val="20"/>
        </w:rPr>
        <w:t>Sofianti</w:t>
      </w:r>
      <w:proofErr w:type="spellEnd"/>
      <w:r w:rsidRPr="008C784E">
        <w:rPr>
          <w:sz w:val="20"/>
        </w:rPr>
        <w:t>, S.E., M.M.</w:t>
      </w:r>
      <w:r>
        <w:rPr>
          <w:sz w:val="20"/>
        </w:rPr>
        <w:t xml:space="preserve"> </w:t>
      </w:r>
      <w:proofErr w:type="spellStart"/>
      <w:r w:rsidRPr="008C784E">
        <w:rPr>
          <w:sz w:val="20"/>
        </w:rPr>
        <w:t>Politeknik</w:t>
      </w:r>
      <w:proofErr w:type="spellEnd"/>
      <w:r w:rsidRPr="008C784E">
        <w:rPr>
          <w:sz w:val="20"/>
        </w:rPr>
        <w:t xml:space="preserve"> </w:t>
      </w:r>
      <w:proofErr w:type="spellStart"/>
      <w:r w:rsidRPr="008C784E">
        <w:rPr>
          <w:sz w:val="20"/>
        </w:rPr>
        <w:t>Keuangan</w:t>
      </w:r>
      <w:proofErr w:type="spellEnd"/>
      <w:r w:rsidRPr="008C784E">
        <w:rPr>
          <w:sz w:val="20"/>
        </w:rPr>
        <w:t xml:space="preserve"> Negara STAN</w:t>
      </w:r>
    </w:p>
    <w:p w14:paraId="64D550A1" w14:textId="06AA26E5" w:rsidR="008C784E" w:rsidRDefault="008C784E" w:rsidP="008C784E">
      <w:pPr>
        <w:spacing w:before="1"/>
        <w:ind w:left="362"/>
        <w:rPr>
          <w:sz w:val="20"/>
        </w:rPr>
      </w:pPr>
      <w:r w:rsidRPr="008C784E">
        <w:rPr>
          <w:sz w:val="20"/>
        </w:rPr>
        <w:t xml:space="preserve">Mr. </w:t>
      </w:r>
      <w:proofErr w:type="spellStart"/>
      <w:r w:rsidRPr="008C784E">
        <w:rPr>
          <w:sz w:val="20"/>
        </w:rPr>
        <w:t>Janflor</w:t>
      </w:r>
      <w:proofErr w:type="spellEnd"/>
      <w:r w:rsidRPr="008C784E">
        <w:rPr>
          <w:sz w:val="20"/>
        </w:rPr>
        <w:t xml:space="preserve"> </w:t>
      </w:r>
      <w:proofErr w:type="spellStart"/>
      <w:proofErr w:type="gramStart"/>
      <w:r w:rsidRPr="008C784E">
        <w:rPr>
          <w:sz w:val="20"/>
        </w:rPr>
        <w:t>Mc.Louie</w:t>
      </w:r>
      <w:proofErr w:type="spellEnd"/>
      <w:proofErr w:type="gramEnd"/>
      <w:r w:rsidRPr="008C784E">
        <w:rPr>
          <w:sz w:val="20"/>
        </w:rPr>
        <w:t xml:space="preserve"> S. </w:t>
      </w:r>
      <w:proofErr w:type="spellStart"/>
      <w:r w:rsidRPr="008C784E">
        <w:rPr>
          <w:sz w:val="20"/>
        </w:rPr>
        <w:t>Ullero</w:t>
      </w:r>
      <w:proofErr w:type="spellEnd"/>
      <w:r>
        <w:rPr>
          <w:sz w:val="20"/>
        </w:rPr>
        <w:t xml:space="preserve">, </w:t>
      </w:r>
      <w:r w:rsidRPr="008C784E">
        <w:rPr>
          <w:sz w:val="20"/>
        </w:rPr>
        <w:t>National University Fairview, Philippines</w:t>
      </w:r>
    </w:p>
    <w:p w14:paraId="1BBDA5CF" w14:textId="181BD851" w:rsidR="008C784E" w:rsidRDefault="008C784E" w:rsidP="008C784E">
      <w:pPr>
        <w:ind w:left="362"/>
        <w:rPr>
          <w:sz w:val="20"/>
        </w:rPr>
      </w:pPr>
      <w:proofErr w:type="spellStart"/>
      <w:r w:rsidRPr="008C784E">
        <w:rPr>
          <w:sz w:val="20"/>
        </w:rPr>
        <w:t>Gegie</w:t>
      </w:r>
      <w:proofErr w:type="spellEnd"/>
      <w:r w:rsidRPr="008C784E">
        <w:rPr>
          <w:sz w:val="20"/>
        </w:rPr>
        <w:t xml:space="preserve"> D. Gervacio</w:t>
      </w:r>
      <w:r>
        <w:rPr>
          <w:sz w:val="20"/>
        </w:rPr>
        <w:t xml:space="preserve">, </w:t>
      </w:r>
      <w:r w:rsidRPr="008C784E">
        <w:rPr>
          <w:sz w:val="20"/>
        </w:rPr>
        <w:t>Palawan State University, Philippines</w:t>
      </w:r>
    </w:p>
    <w:p w14:paraId="062934D8" w14:textId="56AF5C62" w:rsidR="008C784E" w:rsidRDefault="008C784E" w:rsidP="008C784E">
      <w:pPr>
        <w:ind w:left="362"/>
        <w:rPr>
          <w:spacing w:val="-2"/>
          <w:sz w:val="20"/>
          <w:szCs w:val="20"/>
        </w:rPr>
      </w:pPr>
      <w:proofErr w:type="spellStart"/>
      <w:r w:rsidRPr="008C784E">
        <w:rPr>
          <w:spacing w:val="-2"/>
          <w:sz w:val="20"/>
          <w:szCs w:val="20"/>
        </w:rPr>
        <w:t>Lusius</w:t>
      </w:r>
      <w:proofErr w:type="spellEnd"/>
      <w:r w:rsidRPr="008C784E">
        <w:rPr>
          <w:spacing w:val="-2"/>
          <w:sz w:val="20"/>
          <w:szCs w:val="20"/>
        </w:rPr>
        <w:t xml:space="preserve"> </w:t>
      </w:r>
      <w:proofErr w:type="spellStart"/>
      <w:r w:rsidRPr="008C784E">
        <w:rPr>
          <w:spacing w:val="-2"/>
          <w:sz w:val="20"/>
          <w:szCs w:val="20"/>
        </w:rPr>
        <w:t>Sinurat</w:t>
      </w:r>
      <w:proofErr w:type="spellEnd"/>
      <w:r w:rsidRPr="008C784E">
        <w:rPr>
          <w:spacing w:val="-2"/>
          <w:sz w:val="20"/>
          <w:szCs w:val="20"/>
        </w:rPr>
        <w:t xml:space="preserve">, SS, </w:t>
      </w:r>
      <w:proofErr w:type="spellStart"/>
      <w:proofErr w:type="gramStart"/>
      <w:r w:rsidRPr="008C784E">
        <w:rPr>
          <w:spacing w:val="-2"/>
          <w:sz w:val="20"/>
          <w:szCs w:val="20"/>
        </w:rPr>
        <w:t>M.Hum</w:t>
      </w:r>
      <w:proofErr w:type="spellEnd"/>
      <w:proofErr w:type="gramEnd"/>
      <w:r>
        <w:rPr>
          <w:spacing w:val="-2"/>
          <w:sz w:val="20"/>
          <w:szCs w:val="20"/>
        </w:rPr>
        <w:t xml:space="preserve">, </w:t>
      </w:r>
      <w:r w:rsidRPr="008C784E">
        <w:rPr>
          <w:spacing w:val="-2"/>
          <w:sz w:val="20"/>
          <w:szCs w:val="20"/>
        </w:rPr>
        <w:t xml:space="preserve">Pena </w:t>
      </w:r>
      <w:proofErr w:type="spellStart"/>
      <w:r w:rsidRPr="008C784E">
        <w:rPr>
          <w:spacing w:val="-2"/>
          <w:sz w:val="20"/>
          <w:szCs w:val="20"/>
        </w:rPr>
        <w:t>Sinergi</w:t>
      </w:r>
      <w:proofErr w:type="spellEnd"/>
      <w:r w:rsidRPr="008C784E">
        <w:rPr>
          <w:spacing w:val="-2"/>
          <w:sz w:val="20"/>
          <w:szCs w:val="20"/>
        </w:rPr>
        <w:t>, Indonesia</w:t>
      </w:r>
    </w:p>
    <w:p w14:paraId="6344B6EF" w14:textId="5877D6F0" w:rsidR="008C784E" w:rsidRDefault="008C784E" w:rsidP="008C784E">
      <w:pPr>
        <w:ind w:left="362" w:right="1198"/>
        <w:rPr>
          <w:sz w:val="20"/>
          <w:szCs w:val="20"/>
        </w:rPr>
      </w:pPr>
      <w:r w:rsidRPr="008C784E">
        <w:rPr>
          <w:sz w:val="20"/>
          <w:szCs w:val="20"/>
        </w:rPr>
        <w:t xml:space="preserve">Ari </w:t>
      </w:r>
      <w:proofErr w:type="spellStart"/>
      <w:r w:rsidRPr="008C784E">
        <w:rPr>
          <w:sz w:val="20"/>
          <w:szCs w:val="20"/>
        </w:rPr>
        <w:t>Kristanta</w:t>
      </w:r>
      <w:proofErr w:type="spellEnd"/>
      <w:r w:rsidRPr="008C784E">
        <w:rPr>
          <w:sz w:val="20"/>
          <w:szCs w:val="20"/>
        </w:rPr>
        <w:t xml:space="preserve"> </w:t>
      </w:r>
      <w:proofErr w:type="spellStart"/>
      <w:r w:rsidRPr="008C784E">
        <w:rPr>
          <w:sz w:val="20"/>
          <w:szCs w:val="20"/>
        </w:rPr>
        <w:t>Tarigan</w:t>
      </w:r>
      <w:proofErr w:type="spellEnd"/>
      <w:r w:rsidRPr="008C784E">
        <w:rPr>
          <w:sz w:val="20"/>
          <w:szCs w:val="20"/>
        </w:rPr>
        <w:t xml:space="preserve"> </w:t>
      </w:r>
      <w:proofErr w:type="spellStart"/>
      <w:r w:rsidRPr="008C784E">
        <w:rPr>
          <w:sz w:val="20"/>
          <w:szCs w:val="20"/>
        </w:rPr>
        <w:t>S.Sn</w:t>
      </w:r>
      <w:proofErr w:type="spellEnd"/>
      <w:r w:rsidRPr="008C784E">
        <w:rPr>
          <w:sz w:val="20"/>
          <w:szCs w:val="20"/>
        </w:rPr>
        <w:t xml:space="preserve">., </w:t>
      </w:r>
      <w:proofErr w:type="spellStart"/>
      <w:proofErr w:type="gramStart"/>
      <w:r w:rsidRPr="008C784E">
        <w:rPr>
          <w:sz w:val="20"/>
          <w:szCs w:val="20"/>
        </w:rPr>
        <w:t>M.Sn</w:t>
      </w:r>
      <w:proofErr w:type="spellEnd"/>
      <w:proofErr w:type="gramEnd"/>
      <w:r>
        <w:rPr>
          <w:sz w:val="20"/>
          <w:szCs w:val="20"/>
        </w:rPr>
        <w:t xml:space="preserve">, </w:t>
      </w:r>
      <w:r w:rsidRPr="008C784E">
        <w:rPr>
          <w:sz w:val="20"/>
          <w:szCs w:val="20"/>
        </w:rPr>
        <w:t>Formosa Publisher</w:t>
      </w:r>
    </w:p>
    <w:p w14:paraId="174FCF4E" w14:textId="0555D927" w:rsidR="008C784E" w:rsidRDefault="008C784E" w:rsidP="008C784E">
      <w:pPr>
        <w:ind w:left="362" w:right="1198"/>
        <w:rPr>
          <w:sz w:val="20"/>
        </w:rPr>
      </w:pPr>
      <w:proofErr w:type="spellStart"/>
      <w:r w:rsidRPr="008C784E">
        <w:rPr>
          <w:sz w:val="20"/>
        </w:rPr>
        <w:t>Irwan</w:t>
      </w:r>
      <w:proofErr w:type="spellEnd"/>
      <w:r w:rsidRPr="008C784E">
        <w:rPr>
          <w:sz w:val="20"/>
        </w:rPr>
        <w:t xml:space="preserve"> </w:t>
      </w:r>
      <w:proofErr w:type="spellStart"/>
      <w:r w:rsidRPr="008C784E">
        <w:rPr>
          <w:sz w:val="20"/>
        </w:rPr>
        <w:t>Ginting</w:t>
      </w:r>
      <w:proofErr w:type="spellEnd"/>
      <w:r w:rsidRPr="008C784E">
        <w:rPr>
          <w:sz w:val="20"/>
        </w:rPr>
        <w:t xml:space="preserve"> </w:t>
      </w:r>
      <w:proofErr w:type="spellStart"/>
      <w:r w:rsidR="00CF0481" w:rsidRPr="008C784E">
        <w:rPr>
          <w:sz w:val="20"/>
        </w:rPr>
        <w:t>S.Th</w:t>
      </w:r>
      <w:proofErr w:type="spellEnd"/>
      <w:r w:rsidR="00CF0481" w:rsidRPr="008C784E">
        <w:rPr>
          <w:sz w:val="20"/>
        </w:rPr>
        <w:t xml:space="preserve">., </w:t>
      </w:r>
      <w:proofErr w:type="spellStart"/>
      <w:r w:rsidR="00CF0481" w:rsidRPr="008C784E">
        <w:rPr>
          <w:sz w:val="20"/>
        </w:rPr>
        <w:t>M</w:t>
      </w:r>
      <w:r w:rsidRPr="008C784E">
        <w:rPr>
          <w:sz w:val="20"/>
        </w:rPr>
        <w:t>.</w:t>
      </w:r>
      <w:proofErr w:type="gramStart"/>
      <w:r w:rsidRPr="008C784E">
        <w:rPr>
          <w:sz w:val="20"/>
        </w:rPr>
        <w:t>Pd.K</w:t>
      </w:r>
      <w:proofErr w:type="spellEnd"/>
      <w:proofErr w:type="gramEnd"/>
      <w:r>
        <w:rPr>
          <w:sz w:val="20"/>
        </w:rPr>
        <w:t xml:space="preserve">, </w:t>
      </w:r>
      <w:r w:rsidRPr="008C784E">
        <w:rPr>
          <w:sz w:val="20"/>
        </w:rPr>
        <w:t>Formosa Publisher</w:t>
      </w:r>
    </w:p>
    <w:p w14:paraId="66219490" w14:textId="71177D0C" w:rsidR="008C784E" w:rsidRDefault="008C784E" w:rsidP="008C784E">
      <w:pPr>
        <w:ind w:left="362" w:right="5006"/>
        <w:rPr>
          <w:sz w:val="20"/>
        </w:rPr>
      </w:pPr>
      <w:r w:rsidRPr="008C784E">
        <w:rPr>
          <w:sz w:val="20"/>
        </w:rPr>
        <w:t xml:space="preserve">Genesis </w:t>
      </w:r>
      <w:proofErr w:type="spellStart"/>
      <w:r w:rsidRPr="008C784E">
        <w:rPr>
          <w:sz w:val="20"/>
        </w:rPr>
        <w:t>Sembiring</w:t>
      </w:r>
      <w:proofErr w:type="spellEnd"/>
      <w:r w:rsidRPr="008C784E">
        <w:rPr>
          <w:sz w:val="20"/>
        </w:rPr>
        <w:t xml:space="preserve"> </w:t>
      </w:r>
      <w:proofErr w:type="spellStart"/>
      <w:r w:rsidRPr="008C784E">
        <w:rPr>
          <w:sz w:val="20"/>
        </w:rPr>
        <w:t>Depari</w:t>
      </w:r>
      <w:proofErr w:type="spellEnd"/>
      <w:r w:rsidRPr="008C784E">
        <w:rPr>
          <w:sz w:val="20"/>
        </w:rPr>
        <w:t xml:space="preserve">, S. Pd, MBA, </w:t>
      </w:r>
      <w:proofErr w:type="spellStart"/>
      <w:proofErr w:type="gramStart"/>
      <w:r w:rsidRPr="008C784E">
        <w:rPr>
          <w:sz w:val="20"/>
        </w:rPr>
        <w:t>Ph.D</w:t>
      </w:r>
      <w:proofErr w:type="gramEnd"/>
      <w:r>
        <w:rPr>
          <w:sz w:val="20"/>
        </w:rPr>
        <w:t>,</w:t>
      </w:r>
      <w:r w:rsidRPr="008C784E">
        <w:rPr>
          <w:sz w:val="20"/>
        </w:rPr>
        <w:t>Universitas</w:t>
      </w:r>
      <w:proofErr w:type="spellEnd"/>
      <w:r w:rsidRPr="008C784E">
        <w:rPr>
          <w:sz w:val="20"/>
        </w:rPr>
        <w:t xml:space="preserve"> </w:t>
      </w:r>
      <w:proofErr w:type="spellStart"/>
      <w:r w:rsidRPr="008C784E">
        <w:rPr>
          <w:sz w:val="20"/>
        </w:rPr>
        <w:t>Pelita</w:t>
      </w:r>
      <w:proofErr w:type="spellEnd"/>
      <w:r w:rsidRPr="008C784E">
        <w:rPr>
          <w:sz w:val="20"/>
        </w:rPr>
        <w:t xml:space="preserve"> </w:t>
      </w:r>
      <w:proofErr w:type="spellStart"/>
      <w:r w:rsidRPr="008C784E">
        <w:rPr>
          <w:sz w:val="20"/>
        </w:rPr>
        <w:t>Harapan</w:t>
      </w:r>
      <w:proofErr w:type="spellEnd"/>
    </w:p>
    <w:p w14:paraId="2485DFD5" w14:textId="77777777" w:rsidR="00EB10C0" w:rsidRDefault="00EB10C0">
      <w:pPr>
        <w:pStyle w:val="BodyText"/>
        <w:spacing w:before="83"/>
        <w:rPr>
          <w:sz w:val="20"/>
        </w:rPr>
      </w:pPr>
    </w:p>
    <w:p w14:paraId="3EE8C3A6" w14:textId="77777777" w:rsidR="00EB10C0" w:rsidRDefault="00A42DA9">
      <w:pPr>
        <w:spacing w:line="234" w:lineRule="exact"/>
        <w:ind w:left="317"/>
        <w:rPr>
          <w:sz w:val="20"/>
        </w:rPr>
      </w:pPr>
      <w:r>
        <w:rPr>
          <w:b/>
          <w:sz w:val="20"/>
        </w:rPr>
        <w:t>Reviewer</w:t>
      </w:r>
      <w:r>
        <w:rPr>
          <w:b/>
          <w:spacing w:val="-11"/>
          <w:sz w:val="20"/>
        </w:rPr>
        <w:t xml:space="preserve"> </w:t>
      </w:r>
      <w:r>
        <w:rPr>
          <w:b/>
          <w:spacing w:val="-2"/>
          <w:sz w:val="20"/>
        </w:rPr>
        <w:t>Team</w:t>
      </w:r>
      <w:r>
        <w:rPr>
          <w:spacing w:val="-2"/>
          <w:sz w:val="20"/>
        </w:rPr>
        <w:t>:</w:t>
      </w:r>
    </w:p>
    <w:p w14:paraId="2327F27D" w14:textId="77777777" w:rsidR="008C784E" w:rsidRDefault="008C784E" w:rsidP="008C784E">
      <w:pPr>
        <w:spacing w:before="1"/>
        <w:ind w:left="317"/>
        <w:rPr>
          <w:sz w:val="20"/>
        </w:rPr>
      </w:pPr>
      <w:r w:rsidRPr="008C784E">
        <w:rPr>
          <w:sz w:val="20"/>
        </w:rPr>
        <w:t>Dr Muhammad Nur Abdi, SE., MM (</w:t>
      </w:r>
      <w:proofErr w:type="spellStart"/>
      <w:r w:rsidRPr="008C784E">
        <w:rPr>
          <w:sz w:val="20"/>
        </w:rPr>
        <w:t>Universitas</w:t>
      </w:r>
      <w:proofErr w:type="spellEnd"/>
      <w:r w:rsidRPr="008C784E">
        <w:rPr>
          <w:sz w:val="20"/>
        </w:rPr>
        <w:t xml:space="preserve"> Islam Negeri </w:t>
      </w:r>
      <w:proofErr w:type="spellStart"/>
      <w:r w:rsidRPr="008C784E">
        <w:rPr>
          <w:sz w:val="20"/>
        </w:rPr>
        <w:t>Alauddin</w:t>
      </w:r>
      <w:proofErr w:type="spellEnd"/>
      <w:r w:rsidRPr="008C784E">
        <w:rPr>
          <w:sz w:val="20"/>
        </w:rPr>
        <w:t xml:space="preserve"> Makassar)</w:t>
      </w:r>
    </w:p>
    <w:p w14:paraId="31BC7C3D" w14:textId="77777777" w:rsidR="008C784E" w:rsidRDefault="008C784E">
      <w:pPr>
        <w:spacing w:before="1"/>
        <w:ind w:left="317"/>
        <w:rPr>
          <w:sz w:val="20"/>
        </w:rPr>
      </w:pPr>
      <w:proofErr w:type="spellStart"/>
      <w:r w:rsidRPr="008C784E">
        <w:rPr>
          <w:sz w:val="20"/>
        </w:rPr>
        <w:t>Timi</w:t>
      </w:r>
      <w:proofErr w:type="spellEnd"/>
      <w:r w:rsidRPr="008C784E">
        <w:rPr>
          <w:sz w:val="20"/>
        </w:rPr>
        <w:t xml:space="preserve"> </w:t>
      </w:r>
      <w:proofErr w:type="spellStart"/>
      <w:r w:rsidRPr="008C784E">
        <w:rPr>
          <w:sz w:val="20"/>
        </w:rPr>
        <w:t>Olubiyi</w:t>
      </w:r>
      <w:proofErr w:type="spellEnd"/>
      <w:r w:rsidRPr="008C784E">
        <w:rPr>
          <w:sz w:val="20"/>
        </w:rPr>
        <w:t xml:space="preserve">, </w:t>
      </w:r>
      <w:proofErr w:type="spellStart"/>
      <w:proofErr w:type="gramStart"/>
      <w:r w:rsidRPr="008C784E">
        <w:rPr>
          <w:sz w:val="20"/>
        </w:rPr>
        <w:t>M.IoD</w:t>
      </w:r>
      <w:proofErr w:type="spellEnd"/>
      <w:proofErr w:type="gramEnd"/>
      <w:r w:rsidRPr="008C784E">
        <w:rPr>
          <w:sz w:val="20"/>
        </w:rPr>
        <w:t>., M.Phil., Ph.D. (Babcock University)</w:t>
      </w:r>
    </w:p>
    <w:p w14:paraId="26C267FD" w14:textId="77777777" w:rsidR="008C784E" w:rsidRDefault="008C784E">
      <w:pPr>
        <w:ind w:left="317" w:right="2608"/>
        <w:rPr>
          <w:sz w:val="20"/>
        </w:rPr>
      </w:pPr>
      <w:proofErr w:type="spellStart"/>
      <w:r w:rsidRPr="008C784E">
        <w:rPr>
          <w:sz w:val="20"/>
        </w:rPr>
        <w:t>Robetmi</w:t>
      </w:r>
      <w:proofErr w:type="spellEnd"/>
      <w:r w:rsidRPr="008C784E">
        <w:rPr>
          <w:sz w:val="20"/>
        </w:rPr>
        <w:t xml:space="preserve"> </w:t>
      </w:r>
      <w:proofErr w:type="spellStart"/>
      <w:r w:rsidRPr="008C784E">
        <w:rPr>
          <w:sz w:val="20"/>
        </w:rPr>
        <w:t>Jumpa</w:t>
      </w:r>
      <w:proofErr w:type="spellEnd"/>
      <w:r w:rsidRPr="008C784E">
        <w:rPr>
          <w:sz w:val="20"/>
        </w:rPr>
        <w:t xml:space="preserve"> Kita Pinem (</w:t>
      </w:r>
      <w:proofErr w:type="spellStart"/>
      <w:r w:rsidRPr="008C784E">
        <w:rPr>
          <w:sz w:val="20"/>
        </w:rPr>
        <w:t>Universitas</w:t>
      </w:r>
      <w:proofErr w:type="spellEnd"/>
      <w:r w:rsidRPr="008C784E">
        <w:rPr>
          <w:sz w:val="20"/>
        </w:rPr>
        <w:t xml:space="preserve"> </w:t>
      </w:r>
      <w:proofErr w:type="spellStart"/>
      <w:r w:rsidRPr="008C784E">
        <w:rPr>
          <w:sz w:val="20"/>
        </w:rPr>
        <w:t>Diponegoro</w:t>
      </w:r>
      <w:proofErr w:type="spellEnd"/>
      <w:r w:rsidRPr="008C784E">
        <w:rPr>
          <w:sz w:val="20"/>
        </w:rPr>
        <w:t>, Indonesia)</w:t>
      </w:r>
    </w:p>
    <w:p w14:paraId="51232C20" w14:textId="77777777" w:rsidR="00A42DA9" w:rsidRDefault="00A42DA9">
      <w:pPr>
        <w:ind w:left="317" w:right="2608"/>
        <w:rPr>
          <w:sz w:val="20"/>
        </w:rPr>
      </w:pPr>
      <w:r w:rsidRPr="00A42DA9">
        <w:rPr>
          <w:sz w:val="20"/>
        </w:rPr>
        <w:t xml:space="preserve">Ade Putra Ode </w:t>
      </w:r>
      <w:proofErr w:type="spellStart"/>
      <w:r w:rsidRPr="00A42DA9">
        <w:rPr>
          <w:sz w:val="20"/>
        </w:rPr>
        <w:t>Amane</w:t>
      </w:r>
      <w:proofErr w:type="spellEnd"/>
      <w:r w:rsidRPr="00A42DA9">
        <w:rPr>
          <w:sz w:val="20"/>
        </w:rPr>
        <w:t xml:space="preserve">, </w:t>
      </w:r>
      <w:proofErr w:type="spellStart"/>
      <w:proofErr w:type="gramStart"/>
      <w:r w:rsidRPr="00A42DA9">
        <w:rPr>
          <w:sz w:val="20"/>
        </w:rPr>
        <w:t>S.Sos</w:t>
      </w:r>
      <w:proofErr w:type="spellEnd"/>
      <w:proofErr w:type="gramEnd"/>
      <w:r w:rsidRPr="00A42DA9">
        <w:rPr>
          <w:sz w:val="20"/>
        </w:rPr>
        <w:t xml:space="preserve">., </w:t>
      </w:r>
      <w:proofErr w:type="spellStart"/>
      <w:r w:rsidRPr="00A42DA9">
        <w:rPr>
          <w:sz w:val="20"/>
        </w:rPr>
        <w:t>M.Si</w:t>
      </w:r>
      <w:proofErr w:type="spellEnd"/>
      <w:r w:rsidRPr="00A42DA9">
        <w:rPr>
          <w:sz w:val="20"/>
        </w:rPr>
        <w:t xml:space="preserve"> (</w:t>
      </w:r>
      <w:proofErr w:type="spellStart"/>
      <w:r w:rsidRPr="00A42DA9">
        <w:rPr>
          <w:sz w:val="20"/>
        </w:rPr>
        <w:t>Universitas</w:t>
      </w:r>
      <w:proofErr w:type="spellEnd"/>
      <w:r w:rsidRPr="00A42DA9">
        <w:rPr>
          <w:sz w:val="20"/>
        </w:rPr>
        <w:t xml:space="preserve"> Muhammadiyah </w:t>
      </w:r>
      <w:proofErr w:type="spellStart"/>
      <w:r w:rsidRPr="00A42DA9">
        <w:rPr>
          <w:sz w:val="20"/>
        </w:rPr>
        <w:t>Luwuk</w:t>
      </w:r>
      <w:proofErr w:type="spellEnd"/>
      <w:r w:rsidRPr="00A42DA9">
        <w:rPr>
          <w:sz w:val="20"/>
        </w:rPr>
        <w:t>)</w:t>
      </w:r>
    </w:p>
    <w:p w14:paraId="0D5FA771" w14:textId="77777777" w:rsidR="00A42DA9" w:rsidRDefault="00A42DA9">
      <w:pPr>
        <w:ind w:left="317" w:right="2608"/>
        <w:rPr>
          <w:sz w:val="20"/>
        </w:rPr>
      </w:pPr>
      <w:r w:rsidRPr="00A42DA9">
        <w:rPr>
          <w:sz w:val="20"/>
        </w:rPr>
        <w:t xml:space="preserve">Genesis </w:t>
      </w:r>
      <w:proofErr w:type="spellStart"/>
      <w:r w:rsidRPr="00A42DA9">
        <w:rPr>
          <w:sz w:val="20"/>
        </w:rPr>
        <w:t>Sembiring</w:t>
      </w:r>
      <w:proofErr w:type="spellEnd"/>
      <w:r w:rsidRPr="00A42DA9">
        <w:rPr>
          <w:sz w:val="20"/>
        </w:rPr>
        <w:t xml:space="preserve"> </w:t>
      </w:r>
      <w:proofErr w:type="spellStart"/>
      <w:r w:rsidRPr="00A42DA9">
        <w:rPr>
          <w:sz w:val="20"/>
        </w:rPr>
        <w:t>Depari</w:t>
      </w:r>
      <w:proofErr w:type="spellEnd"/>
      <w:r w:rsidRPr="00A42DA9">
        <w:rPr>
          <w:sz w:val="20"/>
        </w:rPr>
        <w:t xml:space="preserve">, </w:t>
      </w:r>
      <w:proofErr w:type="spellStart"/>
      <w:proofErr w:type="gramStart"/>
      <w:r w:rsidRPr="00A42DA9">
        <w:rPr>
          <w:sz w:val="20"/>
        </w:rPr>
        <w:t>Ph.D</w:t>
      </w:r>
      <w:proofErr w:type="spellEnd"/>
      <w:proofErr w:type="gramEnd"/>
      <w:r w:rsidRPr="00A42DA9">
        <w:rPr>
          <w:sz w:val="20"/>
        </w:rPr>
        <w:t xml:space="preserve"> (</w:t>
      </w:r>
      <w:proofErr w:type="spellStart"/>
      <w:r w:rsidRPr="00A42DA9">
        <w:rPr>
          <w:sz w:val="20"/>
        </w:rPr>
        <w:t>Universitas</w:t>
      </w:r>
      <w:proofErr w:type="spellEnd"/>
      <w:r w:rsidRPr="00A42DA9">
        <w:rPr>
          <w:sz w:val="20"/>
        </w:rPr>
        <w:t xml:space="preserve"> </w:t>
      </w:r>
      <w:proofErr w:type="spellStart"/>
      <w:r w:rsidRPr="00A42DA9">
        <w:rPr>
          <w:sz w:val="20"/>
        </w:rPr>
        <w:t>Pelita</w:t>
      </w:r>
      <w:proofErr w:type="spellEnd"/>
      <w:r w:rsidRPr="00A42DA9">
        <w:rPr>
          <w:sz w:val="20"/>
        </w:rPr>
        <w:t xml:space="preserve"> </w:t>
      </w:r>
      <w:proofErr w:type="spellStart"/>
      <w:r w:rsidRPr="00A42DA9">
        <w:rPr>
          <w:sz w:val="20"/>
        </w:rPr>
        <w:t>Harapan</w:t>
      </w:r>
      <w:proofErr w:type="spellEnd"/>
      <w:r w:rsidRPr="00A42DA9">
        <w:rPr>
          <w:sz w:val="20"/>
        </w:rPr>
        <w:t xml:space="preserve">, </w:t>
      </w:r>
      <w:proofErr w:type="spellStart"/>
      <w:r w:rsidRPr="00A42DA9">
        <w:rPr>
          <w:sz w:val="20"/>
        </w:rPr>
        <w:t>Kampus</w:t>
      </w:r>
      <w:proofErr w:type="spellEnd"/>
      <w:r w:rsidRPr="00A42DA9">
        <w:rPr>
          <w:sz w:val="20"/>
        </w:rPr>
        <w:t xml:space="preserve"> Medan, Indonesia)</w:t>
      </w:r>
    </w:p>
    <w:p w14:paraId="5009C62C" w14:textId="77777777" w:rsidR="00A42DA9" w:rsidRDefault="00A42DA9">
      <w:pPr>
        <w:spacing w:line="233" w:lineRule="exact"/>
        <w:ind w:left="317"/>
        <w:rPr>
          <w:sz w:val="20"/>
        </w:rPr>
      </w:pPr>
      <w:proofErr w:type="spellStart"/>
      <w:r w:rsidRPr="00A42DA9">
        <w:rPr>
          <w:sz w:val="20"/>
        </w:rPr>
        <w:t>Kattareeya</w:t>
      </w:r>
      <w:proofErr w:type="spellEnd"/>
      <w:r w:rsidRPr="00A42DA9">
        <w:rPr>
          <w:sz w:val="20"/>
        </w:rPr>
        <w:t xml:space="preserve"> </w:t>
      </w:r>
      <w:proofErr w:type="spellStart"/>
      <w:r w:rsidRPr="00A42DA9">
        <w:rPr>
          <w:sz w:val="20"/>
        </w:rPr>
        <w:t>Prompreing</w:t>
      </w:r>
      <w:proofErr w:type="spellEnd"/>
      <w:r w:rsidRPr="00A42DA9">
        <w:rPr>
          <w:sz w:val="20"/>
        </w:rPr>
        <w:t xml:space="preserve">, </w:t>
      </w:r>
      <w:proofErr w:type="spellStart"/>
      <w:proofErr w:type="gramStart"/>
      <w:r w:rsidRPr="00A42DA9">
        <w:rPr>
          <w:sz w:val="20"/>
        </w:rPr>
        <w:t>Ph.D</w:t>
      </w:r>
      <w:proofErr w:type="spellEnd"/>
      <w:proofErr w:type="gramEnd"/>
      <w:r w:rsidRPr="00A42DA9">
        <w:rPr>
          <w:sz w:val="20"/>
        </w:rPr>
        <w:t xml:space="preserve"> (</w:t>
      </w:r>
      <w:proofErr w:type="spellStart"/>
      <w:r w:rsidRPr="00A42DA9">
        <w:rPr>
          <w:sz w:val="20"/>
        </w:rPr>
        <w:t>Rajamangala</w:t>
      </w:r>
      <w:proofErr w:type="spellEnd"/>
      <w:r w:rsidRPr="00A42DA9">
        <w:rPr>
          <w:sz w:val="20"/>
        </w:rPr>
        <w:t xml:space="preserve"> University of Technology </w:t>
      </w:r>
      <w:proofErr w:type="spellStart"/>
      <w:r w:rsidRPr="00A42DA9">
        <w:rPr>
          <w:sz w:val="20"/>
        </w:rPr>
        <w:t>Lanna</w:t>
      </w:r>
      <w:proofErr w:type="spellEnd"/>
      <w:r w:rsidRPr="00A42DA9">
        <w:rPr>
          <w:sz w:val="20"/>
        </w:rPr>
        <w:t>, Thailand)</w:t>
      </w:r>
    </w:p>
    <w:p w14:paraId="4F834438" w14:textId="77777777" w:rsidR="00EB10C0" w:rsidRDefault="00EB10C0">
      <w:pPr>
        <w:pStyle w:val="BodyText"/>
        <w:spacing w:before="1"/>
        <w:rPr>
          <w:sz w:val="20"/>
        </w:rPr>
      </w:pPr>
    </w:p>
    <w:p w14:paraId="79DD06C9" w14:textId="77777777" w:rsidR="00EB10C0" w:rsidRDefault="00A42DA9">
      <w:pPr>
        <w:ind w:left="317"/>
        <w:rPr>
          <w:sz w:val="20"/>
        </w:rPr>
      </w:pPr>
      <w:r>
        <w:rPr>
          <w:b/>
          <w:spacing w:val="-2"/>
          <w:sz w:val="20"/>
        </w:rPr>
        <w:t>Administration</w:t>
      </w:r>
      <w:r>
        <w:rPr>
          <w:spacing w:val="-2"/>
          <w:sz w:val="20"/>
        </w:rPr>
        <w:t>:</w:t>
      </w:r>
    </w:p>
    <w:p w14:paraId="2F5A432F" w14:textId="2DF36BA8" w:rsidR="00EB10C0" w:rsidRDefault="00A42DA9">
      <w:pPr>
        <w:spacing w:before="45"/>
        <w:ind w:left="360"/>
        <w:rPr>
          <w:sz w:val="20"/>
        </w:rPr>
      </w:pPr>
      <w:r>
        <w:rPr>
          <w:sz w:val="20"/>
        </w:rPr>
        <w:t xml:space="preserve">Clara </w:t>
      </w:r>
      <w:proofErr w:type="spellStart"/>
      <w:r>
        <w:rPr>
          <w:sz w:val="20"/>
        </w:rPr>
        <w:t>Apriliana</w:t>
      </w:r>
      <w:proofErr w:type="spellEnd"/>
      <w:r>
        <w:rPr>
          <w:sz w:val="20"/>
        </w:rPr>
        <w:t>,</w:t>
      </w:r>
      <w:r>
        <w:rPr>
          <w:spacing w:val="-10"/>
          <w:sz w:val="20"/>
        </w:rPr>
        <w:t xml:space="preserve"> </w:t>
      </w:r>
      <w:r>
        <w:rPr>
          <w:sz w:val="20"/>
        </w:rPr>
        <w:t>Formosa</w:t>
      </w:r>
      <w:r>
        <w:rPr>
          <w:spacing w:val="-9"/>
          <w:sz w:val="20"/>
        </w:rPr>
        <w:t xml:space="preserve"> </w:t>
      </w:r>
      <w:r>
        <w:rPr>
          <w:sz w:val="20"/>
        </w:rPr>
        <w:t>Publisher,</w:t>
      </w:r>
      <w:r>
        <w:rPr>
          <w:spacing w:val="-10"/>
          <w:sz w:val="20"/>
        </w:rPr>
        <w:t xml:space="preserve"> </w:t>
      </w:r>
      <w:r>
        <w:rPr>
          <w:spacing w:val="-2"/>
          <w:sz w:val="20"/>
        </w:rPr>
        <w:t>Indonesia</w:t>
      </w:r>
    </w:p>
    <w:p w14:paraId="34D026C9" w14:textId="77777777" w:rsidR="00EB10C0" w:rsidRDefault="00EB10C0">
      <w:pPr>
        <w:pStyle w:val="BodyText"/>
        <w:spacing w:before="83"/>
        <w:rPr>
          <w:sz w:val="20"/>
        </w:rPr>
      </w:pPr>
    </w:p>
    <w:p w14:paraId="306CB627" w14:textId="77777777" w:rsidR="00EB10C0" w:rsidRDefault="00A42DA9">
      <w:pPr>
        <w:spacing w:line="234" w:lineRule="exact"/>
        <w:ind w:left="317"/>
        <w:rPr>
          <w:sz w:val="20"/>
        </w:rPr>
      </w:pPr>
      <w:r>
        <w:rPr>
          <w:b/>
          <w:spacing w:val="-2"/>
          <w:sz w:val="20"/>
        </w:rPr>
        <w:t>Address</w:t>
      </w:r>
      <w:r>
        <w:rPr>
          <w:spacing w:val="-2"/>
          <w:sz w:val="20"/>
        </w:rPr>
        <w:t>:</w:t>
      </w:r>
    </w:p>
    <w:p w14:paraId="5594B46F" w14:textId="77777777" w:rsidR="00EB10C0" w:rsidRDefault="00A42DA9">
      <w:pPr>
        <w:spacing w:line="234" w:lineRule="exact"/>
        <w:ind w:left="317"/>
        <w:rPr>
          <w:sz w:val="20"/>
        </w:rPr>
      </w:pPr>
      <w:r>
        <w:rPr>
          <w:sz w:val="20"/>
        </w:rPr>
        <w:t>PT.</w:t>
      </w:r>
      <w:r>
        <w:rPr>
          <w:spacing w:val="-9"/>
          <w:sz w:val="20"/>
        </w:rPr>
        <w:t xml:space="preserve"> </w:t>
      </w:r>
      <w:r>
        <w:rPr>
          <w:sz w:val="20"/>
        </w:rPr>
        <w:t>FORMOSA</w:t>
      </w:r>
      <w:r>
        <w:rPr>
          <w:spacing w:val="-9"/>
          <w:sz w:val="20"/>
        </w:rPr>
        <w:t xml:space="preserve"> </w:t>
      </w:r>
      <w:r>
        <w:rPr>
          <w:sz w:val="20"/>
        </w:rPr>
        <w:t>CENDEKIA</w:t>
      </w:r>
      <w:r>
        <w:rPr>
          <w:spacing w:val="-8"/>
          <w:sz w:val="20"/>
        </w:rPr>
        <w:t xml:space="preserve"> </w:t>
      </w:r>
      <w:r>
        <w:rPr>
          <w:spacing w:val="-2"/>
          <w:sz w:val="20"/>
        </w:rPr>
        <w:t>GLOBAL</w:t>
      </w:r>
    </w:p>
    <w:p w14:paraId="44DADDFE" w14:textId="77777777" w:rsidR="00EB10C0" w:rsidRDefault="00A42DA9">
      <w:pPr>
        <w:ind w:left="317"/>
        <w:rPr>
          <w:sz w:val="20"/>
        </w:rPr>
      </w:pPr>
      <w:r>
        <w:rPr>
          <w:sz w:val="20"/>
        </w:rPr>
        <w:t>Jl.</w:t>
      </w:r>
      <w:r>
        <w:rPr>
          <w:spacing w:val="-4"/>
          <w:sz w:val="20"/>
        </w:rPr>
        <w:t xml:space="preserve"> </w:t>
      </w:r>
      <w:proofErr w:type="spellStart"/>
      <w:r>
        <w:rPr>
          <w:sz w:val="20"/>
        </w:rPr>
        <w:t>Sutomo</w:t>
      </w:r>
      <w:proofErr w:type="spellEnd"/>
      <w:r>
        <w:rPr>
          <w:spacing w:val="-5"/>
          <w:sz w:val="20"/>
        </w:rPr>
        <w:t xml:space="preserve"> </w:t>
      </w:r>
      <w:r>
        <w:rPr>
          <w:sz w:val="20"/>
        </w:rPr>
        <w:t>Ujung</w:t>
      </w:r>
      <w:r>
        <w:rPr>
          <w:spacing w:val="-3"/>
          <w:sz w:val="20"/>
        </w:rPr>
        <w:t xml:space="preserve"> </w:t>
      </w:r>
      <w:r>
        <w:rPr>
          <w:sz w:val="20"/>
        </w:rPr>
        <w:t>No.28</w:t>
      </w:r>
      <w:r>
        <w:rPr>
          <w:spacing w:val="-4"/>
          <w:sz w:val="20"/>
        </w:rPr>
        <w:t xml:space="preserve"> </w:t>
      </w:r>
      <w:r>
        <w:rPr>
          <w:sz w:val="20"/>
        </w:rPr>
        <w:t>D,</w:t>
      </w:r>
      <w:r>
        <w:rPr>
          <w:spacing w:val="-4"/>
          <w:sz w:val="20"/>
        </w:rPr>
        <w:t xml:space="preserve"> </w:t>
      </w:r>
      <w:r>
        <w:rPr>
          <w:sz w:val="20"/>
        </w:rPr>
        <w:t>Durian,</w:t>
      </w:r>
      <w:r>
        <w:rPr>
          <w:spacing w:val="-2"/>
          <w:sz w:val="20"/>
        </w:rPr>
        <w:t xml:space="preserve"> </w:t>
      </w:r>
      <w:proofErr w:type="spellStart"/>
      <w:r>
        <w:rPr>
          <w:sz w:val="20"/>
        </w:rPr>
        <w:t>Kecamatan</w:t>
      </w:r>
      <w:proofErr w:type="spellEnd"/>
      <w:r>
        <w:rPr>
          <w:spacing w:val="-5"/>
          <w:sz w:val="20"/>
        </w:rPr>
        <w:t xml:space="preserve"> </w:t>
      </w:r>
      <w:r>
        <w:rPr>
          <w:sz w:val="20"/>
        </w:rPr>
        <w:t>Medan</w:t>
      </w:r>
      <w:r>
        <w:rPr>
          <w:spacing w:val="-5"/>
          <w:sz w:val="20"/>
        </w:rPr>
        <w:t xml:space="preserve"> </w:t>
      </w:r>
      <w:r>
        <w:rPr>
          <w:sz w:val="20"/>
        </w:rPr>
        <w:t>Timur,</w:t>
      </w:r>
      <w:r>
        <w:rPr>
          <w:spacing w:val="-3"/>
          <w:sz w:val="20"/>
        </w:rPr>
        <w:t xml:space="preserve"> </w:t>
      </w:r>
      <w:r>
        <w:rPr>
          <w:sz w:val="20"/>
        </w:rPr>
        <w:t>Kota</w:t>
      </w:r>
      <w:r>
        <w:rPr>
          <w:spacing w:val="-4"/>
          <w:sz w:val="20"/>
        </w:rPr>
        <w:t xml:space="preserve"> </w:t>
      </w:r>
      <w:r>
        <w:rPr>
          <w:sz w:val="20"/>
        </w:rPr>
        <w:t>Medan,</w:t>
      </w:r>
      <w:r>
        <w:rPr>
          <w:spacing w:val="-2"/>
          <w:sz w:val="20"/>
        </w:rPr>
        <w:t xml:space="preserve"> </w:t>
      </w:r>
      <w:r>
        <w:rPr>
          <w:sz w:val="20"/>
        </w:rPr>
        <w:t>Sumatera</w:t>
      </w:r>
      <w:r>
        <w:rPr>
          <w:spacing w:val="-1"/>
          <w:sz w:val="20"/>
        </w:rPr>
        <w:t xml:space="preserve"> </w:t>
      </w:r>
      <w:r>
        <w:rPr>
          <w:sz w:val="20"/>
        </w:rPr>
        <w:t>Utara</w:t>
      </w:r>
      <w:r>
        <w:rPr>
          <w:spacing w:val="-3"/>
          <w:sz w:val="20"/>
        </w:rPr>
        <w:t xml:space="preserve"> </w:t>
      </w:r>
      <w:r>
        <w:rPr>
          <w:sz w:val="20"/>
        </w:rPr>
        <w:t xml:space="preserve">20235, Indonesia. Website: </w:t>
      </w:r>
      <w:hyperlink r:id="rId4">
        <w:r>
          <w:rPr>
            <w:sz w:val="20"/>
          </w:rPr>
          <w:t>http://formosapublisher.org</w:t>
        </w:r>
      </w:hyperlink>
    </w:p>
    <w:p w14:paraId="1B8320AF" w14:textId="77777777" w:rsidR="00EB10C0" w:rsidRDefault="00A42DA9">
      <w:pPr>
        <w:spacing w:line="234" w:lineRule="exact"/>
        <w:ind w:left="317"/>
        <w:rPr>
          <w:sz w:val="20"/>
        </w:rPr>
      </w:pPr>
      <w:r>
        <w:rPr>
          <w:sz w:val="20"/>
        </w:rPr>
        <w:t>Phone:</w:t>
      </w:r>
      <w:r>
        <w:rPr>
          <w:spacing w:val="-10"/>
          <w:sz w:val="20"/>
        </w:rPr>
        <w:t xml:space="preserve"> </w:t>
      </w:r>
      <w:r>
        <w:rPr>
          <w:sz w:val="20"/>
        </w:rPr>
        <w:t>+62</w:t>
      </w:r>
      <w:r>
        <w:rPr>
          <w:spacing w:val="-8"/>
          <w:sz w:val="20"/>
        </w:rPr>
        <w:t xml:space="preserve"> </w:t>
      </w:r>
      <w:r>
        <w:rPr>
          <w:sz w:val="20"/>
        </w:rPr>
        <w:t>877-1388-</w:t>
      </w:r>
      <w:r>
        <w:rPr>
          <w:spacing w:val="-4"/>
          <w:sz w:val="20"/>
        </w:rPr>
        <w:t>1007</w:t>
      </w:r>
    </w:p>
    <w:p w14:paraId="10899106" w14:textId="77777777" w:rsidR="00EB10C0" w:rsidRDefault="00A42DA9">
      <w:pPr>
        <w:spacing w:before="1"/>
        <w:ind w:left="317"/>
        <w:rPr>
          <w:sz w:val="20"/>
        </w:rPr>
      </w:pPr>
      <w:r>
        <w:rPr>
          <w:sz w:val="20"/>
        </w:rPr>
        <w:t>Email:</w:t>
      </w:r>
      <w:r>
        <w:rPr>
          <w:spacing w:val="-8"/>
          <w:sz w:val="20"/>
        </w:rPr>
        <w:t xml:space="preserve"> </w:t>
      </w:r>
      <w:hyperlink r:id="rId5">
        <w:r>
          <w:rPr>
            <w:color w:val="0000FF"/>
            <w:spacing w:val="-2"/>
            <w:sz w:val="20"/>
            <w:u w:val="single" w:color="0000FF"/>
          </w:rPr>
          <w:t>admin@formosapublisher.org</w:t>
        </w:r>
      </w:hyperlink>
    </w:p>
    <w:p w14:paraId="088D568B" w14:textId="77777777" w:rsidR="00EB10C0" w:rsidRDefault="00EB10C0">
      <w:pPr>
        <w:rPr>
          <w:sz w:val="20"/>
        </w:rPr>
        <w:sectPr w:rsidR="00EB10C0">
          <w:type w:val="continuous"/>
          <w:pgSz w:w="12240" w:h="15840"/>
          <w:pgMar w:top="1280" w:right="1080" w:bottom="280" w:left="1080" w:header="720" w:footer="720" w:gutter="0"/>
          <w:cols w:space="720"/>
        </w:sectPr>
      </w:pPr>
    </w:p>
    <w:p w14:paraId="2B92BF9A" w14:textId="326AB118" w:rsidR="00EB10C0" w:rsidRDefault="00A42DA9">
      <w:pPr>
        <w:spacing w:before="74"/>
        <w:ind w:left="271" w:right="463"/>
        <w:rPr>
          <w:sz w:val="20"/>
        </w:rPr>
      </w:pPr>
      <w:r w:rsidRPr="00A42DA9">
        <w:rPr>
          <w:b/>
          <w:bCs/>
          <w:sz w:val="28"/>
          <w:szCs w:val="28"/>
        </w:rPr>
        <w:lastRenderedPageBreak/>
        <w:t>International Journal of Asian Business and Development (Metropolis)</w:t>
      </w:r>
      <w:r>
        <w:br w:type="column"/>
      </w:r>
      <w:r>
        <w:rPr>
          <w:sz w:val="20"/>
        </w:rPr>
        <w:t>E</w:t>
      </w:r>
      <w:r>
        <w:rPr>
          <w:spacing w:val="-12"/>
          <w:sz w:val="20"/>
        </w:rPr>
        <w:t xml:space="preserve"> </w:t>
      </w:r>
      <w:r>
        <w:rPr>
          <w:sz w:val="20"/>
        </w:rPr>
        <w:t>E-ISSN</w:t>
      </w:r>
      <w:r>
        <w:rPr>
          <w:spacing w:val="-11"/>
          <w:sz w:val="20"/>
        </w:rPr>
        <w:t xml:space="preserve"> </w:t>
      </w:r>
      <w:r>
        <w:rPr>
          <w:sz w:val="20"/>
        </w:rPr>
        <w:t>3089-1299</w:t>
      </w:r>
      <w:r>
        <w:rPr>
          <w:spacing w:val="-11"/>
          <w:sz w:val="20"/>
        </w:rPr>
        <w:t xml:space="preserve"> </w:t>
      </w:r>
      <w:r>
        <w:rPr>
          <w:sz w:val="20"/>
        </w:rPr>
        <w:t>(Online) DOI Prefix 10.55927</w:t>
      </w:r>
    </w:p>
    <w:p w14:paraId="37CD47DE" w14:textId="77777777" w:rsidR="00EB10C0" w:rsidRDefault="00EB10C0">
      <w:pPr>
        <w:rPr>
          <w:sz w:val="20"/>
        </w:rPr>
        <w:sectPr w:rsidR="00EB10C0">
          <w:pgSz w:w="12240" w:h="15840"/>
          <w:pgMar w:top="540" w:right="1080" w:bottom="280" w:left="1080" w:header="720" w:footer="720" w:gutter="0"/>
          <w:cols w:num="2" w:space="720" w:equalWidth="0">
            <w:col w:w="5493" w:space="1353"/>
            <w:col w:w="3234"/>
          </w:cols>
        </w:sectPr>
      </w:pPr>
    </w:p>
    <w:p w14:paraId="594AF014" w14:textId="77777777" w:rsidR="00EB10C0" w:rsidRDefault="00EB10C0">
      <w:pPr>
        <w:pStyle w:val="BodyText"/>
        <w:rPr>
          <w:sz w:val="28"/>
        </w:rPr>
      </w:pPr>
    </w:p>
    <w:p w14:paraId="2AE926B4" w14:textId="77777777" w:rsidR="00EB10C0" w:rsidRDefault="00EB10C0">
      <w:pPr>
        <w:pStyle w:val="BodyText"/>
        <w:rPr>
          <w:sz w:val="28"/>
        </w:rPr>
      </w:pPr>
    </w:p>
    <w:p w14:paraId="4D7E8F65" w14:textId="77777777" w:rsidR="00EB10C0" w:rsidRDefault="00EB10C0">
      <w:pPr>
        <w:pStyle w:val="BodyText"/>
        <w:spacing w:before="276"/>
        <w:rPr>
          <w:sz w:val="28"/>
        </w:rPr>
      </w:pPr>
    </w:p>
    <w:p w14:paraId="0B5004E3" w14:textId="6590C685" w:rsidR="00EB10C0" w:rsidRDefault="00A42DA9">
      <w:pPr>
        <w:tabs>
          <w:tab w:val="left" w:pos="6123"/>
        </w:tabs>
        <w:ind w:left="259"/>
        <w:rPr>
          <w:sz w:val="28"/>
        </w:rPr>
      </w:pPr>
      <w:r>
        <w:rPr>
          <w:b/>
          <w:sz w:val="28"/>
        </w:rPr>
        <w:t>Table</w:t>
      </w:r>
      <w:r>
        <w:rPr>
          <w:b/>
          <w:spacing w:val="-5"/>
          <w:sz w:val="28"/>
        </w:rPr>
        <w:t xml:space="preserve"> </w:t>
      </w:r>
      <w:r>
        <w:rPr>
          <w:b/>
          <w:sz w:val="28"/>
        </w:rPr>
        <w:t>of</w:t>
      </w:r>
      <w:r>
        <w:rPr>
          <w:b/>
          <w:spacing w:val="-3"/>
          <w:sz w:val="28"/>
        </w:rPr>
        <w:t xml:space="preserve"> </w:t>
      </w:r>
      <w:r>
        <w:rPr>
          <w:b/>
          <w:spacing w:val="-2"/>
          <w:sz w:val="28"/>
        </w:rPr>
        <w:t>Contents</w:t>
      </w:r>
      <w:r>
        <w:rPr>
          <w:b/>
          <w:sz w:val="28"/>
        </w:rPr>
        <w:tab/>
      </w:r>
      <w:r>
        <w:rPr>
          <w:sz w:val="28"/>
        </w:rPr>
        <w:t>Vol.</w:t>
      </w:r>
      <w:r>
        <w:rPr>
          <w:spacing w:val="-9"/>
          <w:sz w:val="28"/>
        </w:rPr>
        <w:t xml:space="preserve"> </w:t>
      </w:r>
      <w:r>
        <w:rPr>
          <w:sz w:val="28"/>
        </w:rPr>
        <w:t>2</w:t>
      </w:r>
      <w:r>
        <w:rPr>
          <w:spacing w:val="-7"/>
          <w:sz w:val="28"/>
        </w:rPr>
        <w:t xml:space="preserve"> </w:t>
      </w:r>
      <w:r>
        <w:rPr>
          <w:sz w:val="28"/>
        </w:rPr>
        <w:t>No.1</w:t>
      </w:r>
      <w:r>
        <w:rPr>
          <w:spacing w:val="49"/>
          <w:sz w:val="28"/>
        </w:rPr>
        <w:t xml:space="preserve"> </w:t>
      </w:r>
      <w:r>
        <w:rPr>
          <w:sz w:val="28"/>
        </w:rPr>
        <w:t xml:space="preserve">January </w:t>
      </w:r>
      <w:r>
        <w:rPr>
          <w:spacing w:val="-4"/>
          <w:sz w:val="28"/>
        </w:rPr>
        <w:t>2026</w:t>
      </w:r>
    </w:p>
    <w:p w14:paraId="17D84139" w14:textId="77777777" w:rsidR="00EB10C0" w:rsidRDefault="00EB10C0">
      <w:pPr>
        <w:pStyle w:val="BodyText"/>
        <w:spacing w:before="69"/>
        <w:rPr>
          <w:sz w:val="20"/>
        </w:rPr>
      </w:pPr>
    </w:p>
    <w:p w14:paraId="5E4AE97E" w14:textId="77777777" w:rsidR="00EB10C0" w:rsidRDefault="00A42DA9">
      <w:pPr>
        <w:pStyle w:val="BodyText"/>
        <w:spacing w:line="20" w:lineRule="exact"/>
        <w:ind w:left="270"/>
        <w:rPr>
          <w:sz w:val="2"/>
        </w:rPr>
      </w:pPr>
      <w:r>
        <w:rPr>
          <w:noProof/>
          <w:sz w:val="2"/>
        </w:rPr>
        <mc:AlternateContent>
          <mc:Choice Requires="wpg">
            <w:drawing>
              <wp:inline distT="0" distB="0" distL="0" distR="0" wp14:anchorId="68F16EE2" wp14:editId="1137B716">
                <wp:extent cx="5983605"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3605" cy="6350"/>
                          <a:chOff x="0" y="0"/>
                          <a:chExt cx="5983605" cy="6350"/>
                        </a:xfrm>
                      </wpg:grpSpPr>
                      <wps:wsp>
                        <wps:cNvPr id="4" name="Graphic 4"/>
                        <wps:cNvSpPr/>
                        <wps:spPr>
                          <a:xfrm>
                            <a:off x="0" y="3175"/>
                            <a:ext cx="5983605" cy="1270"/>
                          </a:xfrm>
                          <a:custGeom>
                            <a:avLst/>
                            <a:gdLst/>
                            <a:ahLst/>
                            <a:cxnLst/>
                            <a:rect l="l" t="t" r="r" b="b"/>
                            <a:pathLst>
                              <a:path w="5983605">
                                <a:moveTo>
                                  <a:pt x="0" y="0"/>
                                </a:moveTo>
                                <a:lnTo>
                                  <a:pt x="598360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5CC2F3" id="Group 3" o:spid="_x0000_s1026" style="width:471.15pt;height:.5pt;mso-position-horizontal-relative:char;mso-position-vertical-relative:line" coordsize="598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">
                <v:shape id="Graphic 4" o:spid="_x0000_s1027" style="position:absolute;top:31;width:59836;height:13;visibility:visible;mso-wrap-style:square;v-text-anchor:top" coordsize="5983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" path="m,l5983605,e" filled="f" strokeweight=".5pt">
                  <v:path arrowok="t"/>
                </v:shape>
                <w10:anchorlock/>
              </v:group>
            </w:pict>
          </mc:Fallback>
        </mc:AlternateContent>
      </w:r>
    </w:p>
    <w:p w14:paraId="7AEC730B" w14:textId="77777777" w:rsidR="00EB10C0" w:rsidRDefault="00EB10C0">
      <w:pPr>
        <w:pStyle w:val="BodyText"/>
        <w:spacing w:line="20" w:lineRule="exact"/>
        <w:rPr>
          <w:sz w:val="2"/>
        </w:rPr>
        <w:sectPr w:rsidR="00EB10C0">
          <w:type w:val="continuous"/>
          <w:pgSz w:w="12240" w:h="15840"/>
          <w:pgMar w:top="1280" w:right="1080" w:bottom="280" w:left="1080" w:header="720" w:footer="720" w:gutter="0"/>
          <w:cols w:space="720"/>
        </w:sectPr>
      </w:pPr>
    </w:p>
    <w:p w14:paraId="5C0658E4" w14:textId="77777777" w:rsidR="00EB10C0" w:rsidRDefault="00A42DA9">
      <w:pPr>
        <w:pStyle w:val="BodyText"/>
        <w:spacing w:line="239" w:lineRule="exact"/>
        <w:ind w:left="259"/>
      </w:pPr>
      <w:r>
        <w:t>Editorial</w:t>
      </w:r>
      <w:r>
        <w:rPr>
          <w:spacing w:val="-7"/>
        </w:rPr>
        <w:t xml:space="preserve"> </w:t>
      </w:r>
      <w:r>
        <w:rPr>
          <w:spacing w:val="-4"/>
        </w:rPr>
        <w:t>Team</w:t>
      </w:r>
    </w:p>
    <w:p w14:paraId="7A8D123E" w14:textId="6F39D8E6" w:rsidR="00EB10C0" w:rsidRDefault="00A42DA9">
      <w:pPr>
        <w:pStyle w:val="BodyText"/>
        <w:spacing w:before="1"/>
        <w:ind w:left="259" w:right="6710"/>
        <w:rPr>
          <w:spacing w:val="-2"/>
        </w:rPr>
      </w:pPr>
      <w:r>
        <w:rPr>
          <w:spacing w:val="-2"/>
        </w:rPr>
        <w:t>Content Editorial</w:t>
      </w:r>
    </w:p>
    <w:p w14:paraId="1942E2DF" w14:textId="77777777" w:rsidR="00A42DA9" w:rsidRDefault="00A42DA9">
      <w:pPr>
        <w:pStyle w:val="BodyText"/>
        <w:spacing w:before="1"/>
        <w:ind w:left="259" w:right="6710"/>
      </w:pPr>
    </w:p>
    <w:p w14:paraId="5821B3AB" w14:textId="08F65396" w:rsidR="00A42DA9" w:rsidRDefault="00A42DA9" w:rsidP="00CF0481">
      <w:pPr>
        <w:ind w:right="34"/>
        <w:rPr>
          <w:i/>
        </w:rPr>
      </w:pPr>
      <w:r w:rsidRPr="00A42DA9">
        <w:t>The Role of State-Owned Enterprises in Supporting Indonesia's National Development</w:t>
      </w:r>
      <w:r w:rsidR="00CF0481">
        <w:br/>
      </w:r>
      <w:r w:rsidR="00CF0481">
        <w:rPr>
          <w:i/>
        </w:rPr>
        <w:t xml:space="preserve">           </w:t>
      </w:r>
      <w:r w:rsidR="008A18B4">
        <w:rPr>
          <w:i/>
        </w:rPr>
        <w:tab/>
      </w:r>
      <w:r w:rsidR="00CF0481">
        <w:rPr>
          <w:i/>
        </w:rPr>
        <w:t xml:space="preserve"> </w:t>
      </w:r>
      <w:r w:rsidRPr="00A42DA9">
        <w:rPr>
          <w:i/>
        </w:rPr>
        <w:t xml:space="preserve">Andy </w:t>
      </w:r>
      <w:proofErr w:type="spellStart"/>
      <w:r w:rsidRPr="00A42DA9">
        <w:rPr>
          <w:i/>
        </w:rPr>
        <w:t>Tonggo</w:t>
      </w:r>
      <w:proofErr w:type="spellEnd"/>
    </w:p>
    <w:p w14:paraId="60C4C045" w14:textId="77777777" w:rsidR="008A18B4" w:rsidRPr="00CF0481" w:rsidRDefault="008A18B4" w:rsidP="00CF0481">
      <w:pPr>
        <w:ind w:right="34"/>
      </w:pPr>
    </w:p>
    <w:p w14:paraId="08DF328D" w14:textId="77777777" w:rsidR="008A18B4" w:rsidRDefault="00CF0481" w:rsidP="008A18B4">
      <w:pPr>
        <w:spacing w:before="2"/>
      </w:pPr>
      <w:r w:rsidRPr="00CF0481">
        <w:t xml:space="preserve">Cash Flow Analysis and Its Impact on Company Operations: A Case Study of Pt </w:t>
      </w:r>
      <w:proofErr w:type="spellStart"/>
      <w:r w:rsidRPr="00CF0481">
        <w:t>Adhimix</w:t>
      </w:r>
      <w:proofErr w:type="spellEnd"/>
      <w:r w:rsidRPr="00CF0481">
        <w:t xml:space="preserve"> </w:t>
      </w:r>
      <w:proofErr w:type="spellStart"/>
      <w:r w:rsidRPr="00CF0481">
        <w:t>Pci</w:t>
      </w:r>
      <w:proofErr w:type="spellEnd"/>
      <w:r w:rsidRPr="00CF0481">
        <w:t xml:space="preserve"> Indonesia</w:t>
      </w:r>
    </w:p>
    <w:p w14:paraId="00BE9EC7" w14:textId="6B7854ED" w:rsidR="008A18B4" w:rsidRDefault="008A18B4" w:rsidP="008A18B4">
      <w:pPr>
        <w:spacing w:before="2"/>
        <w:ind w:firstLine="720"/>
        <w:rPr>
          <w:i/>
        </w:rPr>
      </w:pPr>
      <w:r w:rsidRPr="008A18B4">
        <w:rPr>
          <w:i/>
        </w:rPr>
        <w:t xml:space="preserve">Danang </w:t>
      </w:r>
      <w:proofErr w:type="spellStart"/>
      <w:r w:rsidRPr="008A18B4">
        <w:rPr>
          <w:i/>
        </w:rPr>
        <w:t>Artdy</w:t>
      </w:r>
      <w:proofErr w:type="spellEnd"/>
      <w:r w:rsidRPr="008A18B4">
        <w:rPr>
          <w:i/>
        </w:rPr>
        <w:t xml:space="preserve"> </w:t>
      </w:r>
      <w:proofErr w:type="spellStart"/>
      <w:r w:rsidRPr="008A18B4">
        <w:rPr>
          <w:i/>
        </w:rPr>
        <w:t>Santoso</w:t>
      </w:r>
      <w:proofErr w:type="spellEnd"/>
      <w:r w:rsidRPr="008A18B4">
        <w:rPr>
          <w:i/>
        </w:rPr>
        <w:t xml:space="preserve">, Siti </w:t>
      </w:r>
      <w:proofErr w:type="spellStart"/>
      <w:r w:rsidRPr="008A18B4">
        <w:rPr>
          <w:i/>
        </w:rPr>
        <w:t>Mujanah</w:t>
      </w:r>
      <w:proofErr w:type="spellEnd"/>
      <w:r w:rsidRPr="008A18B4">
        <w:rPr>
          <w:i/>
        </w:rPr>
        <w:t xml:space="preserve">, </w:t>
      </w:r>
      <w:proofErr w:type="spellStart"/>
      <w:r w:rsidRPr="008A18B4">
        <w:rPr>
          <w:i/>
        </w:rPr>
        <w:t>Achmad</w:t>
      </w:r>
      <w:proofErr w:type="spellEnd"/>
      <w:r w:rsidRPr="008A18B4">
        <w:rPr>
          <w:i/>
        </w:rPr>
        <w:t xml:space="preserve"> </w:t>
      </w:r>
      <w:proofErr w:type="spellStart"/>
      <w:r w:rsidRPr="008A18B4">
        <w:rPr>
          <w:i/>
        </w:rPr>
        <w:t>Yanu</w:t>
      </w:r>
      <w:proofErr w:type="spellEnd"/>
      <w:r w:rsidRPr="008A18B4">
        <w:rPr>
          <w:i/>
        </w:rPr>
        <w:t xml:space="preserve"> </w:t>
      </w:r>
      <w:proofErr w:type="spellStart"/>
      <w:r w:rsidRPr="008A18B4">
        <w:rPr>
          <w:i/>
        </w:rPr>
        <w:t>Alif</w:t>
      </w:r>
      <w:proofErr w:type="spellEnd"/>
      <w:r w:rsidRPr="008A18B4">
        <w:rPr>
          <w:i/>
        </w:rPr>
        <w:t xml:space="preserve"> </w:t>
      </w:r>
      <w:proofErr w:type="spellStart"/>
      <w:r w:rsidRPr="008A18B4">
        <w:rPr>
          <w:i/>
        </w:rPr>
        <w:t>Fianto</w:t>
      </w:r>
      <w:proofErr w:type="spellEnd"/>
    </w:p>
    <w:p w14:paraId="025EF965" w14:textId="77777777" w:rsidR="008A18B4" w:rsidRPr="008A18B4" w:rsidRDefault="008A18B4" w:rsidP="008A18B4">
      <w:pPr>
        <w:spacing w:before="2"/>
        <w:ind w:firstLine="720"/>
      </w:pPr>
      <w:bookmarkStart w:id="0" w:name="_GoBack"/>
      <w:bookmarkEnd w:id="0"/>
    </w:p>
    <w:p w14:paraId="0797F400" w14:textId="55499A17" w:rsidR="008A18B4" w:rsidRDefault="008A18B4" w:rsidP="008A18B4">
      <w:pPr>
        <w:spacing w:before="1"/>
      </w:pPr>
      <w:r w:rsidRPr="008A18B4">
        <w:t xml:space="preserve">The Effectiveness of AI-Generated Content in Increasing Purchase Intention: The Moderating Role of Self-Congruence among </w:t>
      </w:r>
      <w:proofErr w:type="spellStart"/>
      <w:r w:rsidRPr="008A18B4">
        <w:t>TikTok</w:t>
      </w:r>
      <w:proofErr w:type="spellEnd"/>
      <w:r w:rsidRPr="008A18B4">
        <w:t xml:space="preserve"> Users </w:t>
      </w:r>
      <w:r w:rsidRPr="008A18B4">
        <w:t>in</w:t>
      </w:r>
      <w:r w:rsidRPr="008A18B4">
        <w:t xml:space="preserve"> Jakarta</w:t>
      </w:r>
    </w:p>
    <w:p w14:paraId="5FDC6CC2" w14:textId="05E7B117" w:rsidR="008A18B4" w:rsidRDefault="008A18B4" w:rsidP="008A18B4">
      <w:pPr>
        <w:spacing w:before="1"/>
        <w:ind w:left="650"/>
        <w:rPr>
          <w:i/>
        </w:rPr>
      </w:pPr>
      <w:proofErr w:type="spellStart"/>
      <w:r w:rsidRPr="008A18B4">
        <w:rPr>
          <w:i/>
        </w:rPr>
        <w:t>Moch</w:t>
      </w:r>
      <w:proofErr w:type="spellEnd"/>
      <w:r w:rsidRPr="008A18B4">
        <w:rPr>
          <w:i/>
        </w:rPr>
        <w:t xml:space="preserve"> Rizal,</w:t>
      </w:r>
      <w:r>
        <w:rPr>
          <w:i/>
        </w:rPr>
        <w:t xml:space="preserve"> </w:t>
      </w:r>
      <w:proofErr w:type="spellStart"/>
      <w:r w:rsidRPr="008A18B4">
        <w:rPr>
          <w:i/>
        </w:rPr>
        <w:t>Zaenudin</w:t>
      </w:r>
      <w:proofErr w:type="spellEnd"/>
      <w:r>
        <w:rPr>
          <w:i/>
        </w:rPr>
        <w:t xml:space="preserve">, </w:t>
      </w:r>
      <w:proofErr w:type="spellStart"/>
      <w:r w:rsidRPr="008A18B4">
        <w:rPr>
          <w:i/>
        </w:rPr>
        <w:t>Taufiqurahman</w:t>
      </w:r>
      <w:proofErr w:type="spellEnd"/>
      <w:r w:rsidRPr="008A18B4">
        <w:rPr>
          <w:i/>
        </w:rPr>
        <w:t xml:space="preserve">, Jazlyn Megan </w:t>
      </w:r>
      <w:proofErr w:type="spellStart"/>
      <w:r w:rsidRPr="008A18B4">
        <w:rPr>
          <w:i/>
        </w:rPr>
        <w:t>Proborini</w:t>
      </w:r>
      <w:proofErr w:type="spellEnd"/>
    </w:p>
    <w:p w14:paraId="24817322" w14:textId="77777777" w:rsidR="008A18B4" w:rsidRDefault="008A18B4" w:rsidP="008A18B4">
      <w:pPr>
        <w:spacing w:before="1"/>
        <w:ind w:left="650"/>
        <w:rPr>
          <w:i/>
        </w:rPr>
      </w:pPr>
    </w:p>
    <w:p w14:paraId="2468BC2D" w14:textId="7D6A7BD4" w:rsidR="00EB10C0" w:rsidRDefault="008A18B4" w:rsidP="008A18B4">
      <w:pPr>
        <w:pStyle w:val="BodyText"/>
      </w:pPr>
      <w:r w:rsidRPr="008A18B4">
        <w:rPr>
          <w:spacing w:val="-5"/>
        </w:rPr>
        <w:t xml:space="preserve">Analysis of the Implementation of Public Sector Accounting in Improving Accountability and Transparency of Regional Financial Management in the </w:t>
      </w:r>
      <w:proofErr w:type="spellStart"/>
      <w:r w:rsidRPr="008A18B4">
        <w:rPr>
          <w:spacing w:val="-5"/>
        </w:rPr>
        <w:t>Musi</w:t>
      </w:r>
      <w:proofErr w:type="spellEnd"/>
      <w:r w:rsidRPr="008A18B4">
        <w:rPr>
          <w:spacing w:val="-5"/>
        </w:rPr>
        <w:t xml:space="preserve"> </w:t>
      </w:r>
      <w:proofErr w:type="spellStart"/>
      <w:r w:rsidRPr="008A18B4">
        <w:rPr>
          <w:spacing w:val="-5"/>
        </w:rPr>
        <w:t>Banyuasin</w:t>
      </w:r>
      <w:proofErr w:type="spellEnd"/>
      <w:r w:rsidRPr="008A18B4">
        <w:rPr>
          <w:spacing w:val="-5"/>
        </w:rPr>
        <w:t xml:space="preserve"> Regency Government</w:t>
      </w:r>
    </w:p>
    <w:p w14:paraId="6107D9EB" w14:textId="77777777" w:rsidR="00EB10C0" w:rsidRDefault="00A42DA9" w:rsidP="008A18B4">
      <w:r>
        <w:br w:type="column"/>
      </w:r>
    </w:p>
    <w:p w14:paraId="054008D5" w14:textId="77777777" w:rsidR="00EB10C0" w:rsidRDefault="00EB10C0" w:rsidP="008A18B4">
      <w:pPr>
        <w:pStyle w:val="BodyText"/>
      </w:pPr>
    </w:p>
    <w:p w14:paraId="049F7B8B" w14:textId="77777777" w:rsidR="00EB10C0" w:rsidRDefault="00EB10C0" w:rsidP="008A18B4">
      <w:pPr>
        <w:pStyle w:val="BodyText"/>
      </w:pPr>
    </w:p>
    <w:p w14:paraId="755344C1" w14:textId="77777777" w:rsidR="00EB10C0" w:rsidRDefault="00EB10C0" w:rsidP="008A18B4">
      <w:pPr>
        <w:pStyle w:val="BodyText"/>
      </w:pPr>
    </w:p>
    <w:p w14:paraId="1681A856" w14:textId="77777777" w:rsidR="00EB10C0" w:rsidRDefault="00EB10C0" w:rsidP="008A18B4">
      <w:pPr>
        <w:pStyle w:val="BodyText"/>
      </w:pPr>
    </w:p>
    <w:p w14:paraId="0723A76A" w14:textId="49786D02" w:rsidR="00EB10C0" w:rsidRDefault="00EB10C0" w:rsidP="008A18B4">
      <w:pPr>
        <w:pStyle w:val="BodyText"/>
        <w:ind w:left="259"/>
      </w:pPr>
    </w:p>
    <w:p w14:paraId="7DDA3B83" w14:textId="77777777" w:rsidR="00EB10C0" w:rsidRDefault="00EB10C0" w:rsidP="008A18B4">
      <w:pPr>
        <w:pStyle w:val="BodyText"/>
      </w:pPr>
    </w:p>
    <w:p w14:paraId="3829FEA9" w14:textId="77777777" w:rsidR="00EB10C0" w:rsidRDefault="00EB10C0" w:rsidP="008A18B4">
      <w:pPr>
        <w:pStyle w:val="BodyText"/>
      </w:pPr>
    </w:p>
    <w:p w14:paraId="3E1B6CCA" w14:textId="77777777" w:rsidR="00EB10C0" w:rsidRDefault="00EB10C0" w:rsidP="008A18B4">
      <w:pPr>
        <w:pStyle w:val="BodyText"/>
      </w:pPr>
    </w:p>
    <w:p w14:paraId="7791C062" w14:textId="77777777" w:rsidR="00EB10C0" w:rsidRDefault="00EB10C0" w:rsidP="008A18B4">
      <w:pPr>
        <w:pStyle w:val="BodyText"/>
      </w:pPr>
    </w:p>
    <w:p w14:paraId="7414AE58" w14:textId="77777777" w:rsidR="00EB10C0" w:rsidRDefault="00EB10C0" w:rsidP="008A18B4">
      <w:pPr>
        <w:pStyle w:val="BodyText"/>
        <w:sectPr w:rsidR="00EB10C0">
          <w:type w:val="continuous"/>
          <w:pgSz w:w="12240" w:h="15840"/>
          <w:pgMar w:top="1280" w:right="1080" w:bottom="280" w:left="1080" w:header="720" w:footer="720" w:gutter="0"/>
          <w:cols w:num="2" w:space="720" w:equalWidth="0">
            <w:col w:w="8480" w:space="78"/>
            <w:col w:w="1522"/>
          </w:cols>
        </w:sectPr>
      </w:pPr>
    </w:p>
    <w:p w14:paraId="58715948" w14:textId="1948F62F" w:rsidR="00EB10C0" w:rsidRDefault="008A18B4" w:rsidP="008A18B4">
      <w:pPr>
        <w:tabs>
          <w:tab w:val="right" w:pos="9373"/>
        </w:tabs>
        <w:rPr>
          <w:i/>
        </w:rPr>
      </w:pPr>
      <w:r>
        <w:rPr>
          <w:i/>
        </w:rPr>
        <w:t xml:space="preserve">             </w:t>
      </w:r>
      <w:proofErr w:type="spellStart"/>
      <w:r w:rsidRPr="008A18B4">
        <w:rPr>
          <w:i/>
        </w:rPr>
        <w:t>Redhy</w:t>
      </w:r>
      <w:proofErr w:type="spellEnd"/>
      <w:r w:rsidRPr="008A18B4">
        <w:rPr>
          <w:i/>
        </w:rPr>
        <w:t xml:space="preserve"> </w:t>
      </w:r>
      <w:proofErr w:type="spellStart"/>
      <w:r w:rsidRPr="008A18B4">
        <w:rPr>
          <w:i/>
        </w:rPr>
        <w:t>Ardiyanto</w:t>
      </w:r>
      <w:proofErr w:type="spellEnd"/>
    </w:p>
    <w:p w14:paraId="1F191702" w14:textId="77777777" w:rsidR="008A18B4" w:rsidRDefault="008A18B4" w:rsidP="008A18B4">
      <w:pPr>
        <w:tabs>
          <w:tab w:val="right" w:pos="9373"/>
        </w:tabs>
      </w:pPr>
    </w:p>
    <w:p w14:paraId="257B217A" w14:textId="7D0739FF" w:rsidR="00EB10C0" w:rsidRDefault="008A18B4" w:rsidP="008A18B4">
      <w:pPr>
        <w:pStyle w:val="BodyText"/>
        <w:spacing w:before="1" w:line="257" w:lineRule="exact"/>
      </w:pPr>
      <w:r w:rsidRPr="008A18B4">
        <w:rPr>
          <w:spacing w:val="-2"/>
        </w:rPr>
        <w:t xml:space="preserve">Quantitative Analysis of Yellow Corn </w:t>
      </w:r>
      <w:proofErr w:type="spellStart"/>
      <w:r w:rsidRPr="008A18B4">
        <w:rPr>
          <w:spacing w:val="-2"/>
        </w:rPr>
        <w:t>Productiviti</w:t>
      </w:r>
      <w:proofErr w:type="spellEnd"/>
      <w:r w:rsidRPr="008A18B4">
        <w:rPr>
          <w:spacing w:val="-2"/>
        </w:rPr>
        <w:t xml:space="preserve"> in Agroforestry Systems and Its Impact on Farmers’ income in </w:t>
      </w:r>
      <w:proofErr w:type="spellStart"/>
      <w:r w:rsidRPr="008A18B4">
        <w:rPr>
          <w:spacing w:val="-2"/>
        </w:rPr>
        <w:t>Taccipi</w:t>
      </w:r>
      <w:proofErr w:type="spellEnd"/>
      <w:r w:rsidRPr="008A18B4">
        <w:rPr>
          <w:spacing w:val="-2"/>
        </w:rPr>
        <w:t xml:space="preserve"> Village, Bone Regency</w:t>
      </w:r>
    </w:p>
    <w:p w14:paraId="05369F13" w14:textId="1D753E96" w:rsidR="00EB10C0" w:rsidRPr="008A18B4" w:rsidRDefault="008A18B4" w:rsidP="008A18B4">
      <w:pPr>
        <w:pStyle w:val="BodyText"/>
        <w:spacing w:before="1"/>
        <w:ind w:left="259"/>
        <w:rPr>
          <w:i/>
        </w:rPr>
      </w:pPr>
      <w:proofErr w:type="spellStart"/>
      <w:r w:rsidRPr="008A18B4">
        <w:rPr>
          <w:i/>
        </w:rPr>
        <w:t>Fitriadi</w:t>
      </w:r>
      <w:proofErr w:type="spellEnd"/>
      <w:r w:rsidRPr="008A18B4">
        <w:rPr>
          <w:i/>
        </w:rPr>
        <w:t xml:space="preserve">, </w:t>
      </w:r>
      <w:proofErr w:type="spellStart"/>
      <w:proofErr w:type="gramStart"/>
      <w:r w:rsidRPr="008A18B4">
        <w:rPr>
          <w:i/>
        </w:rPr>
        <w:t>A.Murniati</w:t>
      </w:r>
      <w:proofErr w:type="spellEnd"/>
      <w:proofErr w:type="gramEnd"/>
      <w:r>
        <w:rPr>
          <w:i/>
        </w:rPr>
        <w:t xml:space="preserve">, </w:t>
      </w:r>
      <w:proofErr w:type="spellStart"/>
      <w:r w:rsidRPr="008A18B4">
        <w:rPr>
          <w:i/>
        </w:rPr>
        <w:t>Islawati</w:t>
      </w:r>
      <w:proofErr w:type="spellEnd"/>
      <w:r w:rsidRPr="008A18B4">
        <w:rPr>
          <w:i/>
        </w:rPr>
        <w:t>,</w:t>
      </w:r>
      <w:r w:rsidR="00A42DA9">
        <w:br w:type="column"/>
      </w:r>
    </w:p>
    <w:p w14:paraId="1B8154C7" w14:textId="77777777" w:rsidR="00EB10C0" w:rsidRDefault="00EB10C0">
      <w:pPr>
        <w:pStyle w:val="BodyText"/>
        <w:sectPr w:rsidR="00EB10C0">
          <w:type w:val="continuous"/>
          <w:pgSz w:w="12240" w:h="15840"/>
          <w:pgMar w:top="1280" w:right="1080" w:bottom="280" w:left="1080" w:header="720" w:footer="720" w:gutter="0"/>
          <w:cols w:num="2" w:space="720" w:equalWidth="0">
            <w:col w:w="7732" w:space="825"/>
            <w:col w:w="1523"/>
          </w:cols>
        </w:sectPr>
      </w:pPr>
    </w:p>
    <w:p w14:paraId="4B9E0499" w14:textId="23BF947F" w:rsidR="00EB10C0" w:rsidRDefault="00A42DA9">
      <w:pPr>
        <w:tabs>
          <w:tab w:val="left" w:pos="6123"/>
        </w:tabs>
        <w:spacing w:before="72"/>
        <w:ind w:left="430"/>
        <w:rPr>
          <w:sz w:val="28"/>
        </w:rPr>
      </w:pPr>
      <w:r>
        <w:rPr>
          <w:b/>
          <w:spacing w:val="-2"/>
          <w:sz w:val="28"/>
        </w:rPr>
        <w:lastRenderedPageBreak/>
        <w:t>Editorial</w:t>
      </w:r>
      <w:r>
        <w:rPr>
          <w:b/>
          <w:sz w:val="28"/>
        </w:rPr>
        <w:tab/>
      </w:r>
      <w:r>
        <w:rPr>
          <w:sz w:val="28"/>
        </w:rPr>
        <w:t>Vol.</w:t>
      </w:r>
      <w:r>
        <w:rPr>
          <w:spacing w:val="-5"/>
          <w:sz w:val="28"/>
        </w:rPr>
        <w:t xml:space="preserve"> </w:t>
      </w:r>
      <w:r w:rsidR="008A18B4">
        <w:rPr>
          <w:sz w:val="28"/>
        </w:rPr>
        <w:t>2</w:t>
      </w:r>
      <w:r>
        <w:rPr>
          <w:spacing w:val="-5"/>
          <w:sz w:val="28"/>
        </w:rPr>
        <w:t xml:space="preserve"> </w:t>
      </w:r>
      <w:r>
        <w:rPr>
          <w:sz w:val="28"/>
        </w:rPr>
        <w:t>No.</w:t>
      </w:r>
      <w:r>
        <w:rPr>
          <w:spacing w:val="-5"/>
          <w:sz w:val="28"/>
        </w:rPr>
        <w:t xml:space="preserve"> </w:t>
      </w:r>
      <w:r>
        <w:rPr>
          <w:sz w:val="28"/>
        </w:rPr>
        <w:t>1</w:t>
      </w:r>
      <w:r>
        <w:rPr>
          <w:spacing w:val="-5"/>
          <w:sz w:val="28"/>
        </w:rPr>
        <w:t xml:space="preserve"> </w:t>
      </w:r>
      <w:r>
        <w:rPr>
          <w:sz w:val="28"/>
        </w:rPr>
        <w:t>January</w:t>
      </w:r>
      <w:r>
        <w:rPr>
          <w:spacing w:val="-3"/>
          <w:sz w:val="28"/>
        </w:rPr>
        <w:t xml:space="preserve"> </w:t>
      </w:r>
      <w:r>
        <w:rPr>
          <w:spacing w:val="-4"/>
          <w:sz w:val="28"/>
        </w:rPr>
        <w:t>202</w:t>
      </w:r>
      <w:r w:rsidR="008A18B4">
        <w:rPr>
          <w:spacing w:val="-4"/>
          <w:sz w:val="28"/>
        </w:rPr>
        <w:t>6</w:t>
      </w:r>
    </w:p>
    <w:p w14:paraId="0823452A" w14:textId="77777777" w:rsidR="00EB10C0" w:rsidRDefault="00A42DA9">
      <w:pPr>
        <w:pStyle w:val="BodyText"/>
        <w:spacing w:before="8"/>
        <w:rPr>
          <w:sz w:val="7"/>
        </w:rPr>
      </w:pPr>
      <w:r>
        <w:rPr>
          <w:noProof/>
          <w:sz w:val="7"/>
        </w:rPr>
        <mc:AlternateContent>
          <mc:Choice Requires="wps">
            <w:drawing>
              <wp:anchor distT="0" distB="0" distL="0" distR="0" simplePos="0" relativeHeight="487588864" behindDoc="1" locked="0" layoutInCell="1" allowOverlap="1" wp14:anchorId="21777872" wp14:editId="7F5482C1">
                <wp:simplePos x="0" y="0"/>
                <wp:positionH relativeFrom="page">
                  <wp:posOffset>925830</wp:posOffset>
                </wp:positionH>
                <wp:positionV relativeFrom="paragraph">
                  <wp:posOffset>72858</wp:posOffset>
                </wp:positionV>
                <wp:extent cx="591502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1270"/>
                        </a:xfrm>
                        <a:custGeom>
                          <a:avLst/>
                          <a:gdLst/>
                          <a:ahLst/>
                          <a:cxnLst/>
                          <a:rect l="l" t="t" r="r" b="b"/>
                          <a:pathLst>
                            <a:path w="5915025">
                              <a:moveTo>
                                <a:pt x="0" y="0"/>
                              </a:moveTo>
                              <a:lnTo>
                                <a:pt x="591502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4601E7" id="Graphic 5" o:spid="_x0000_s1026" style="position:absolute;margin-left:72.9pt;margin-top:5.75pt;width:465.7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915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" path="m,l5915025,e" filled="f" strokeweight=".5pt">
                <v:path arrowok="t"/>
                <w10:wrap type="topAndBottom" anchorx="page"/>
              </v:shape>
            </w:pict>
          </mc:Fallback>
        </mc:AlternateContent>
      </w:r>
    </w:p>
    <w:p w14:paraId="4C211F18" w14:textId="77777777" w:rsidR="00EB10C0" w:rsidRDefault="00EB10C0">
      <w:pPr>
        <w:pStyle w:val="BodyText"/>
        <w:spacing w:before="144"/>
        <w:rPr>
          <w:sz w:val="28"/>
        </w:rPr>
      </w:pPr>
    </w:p>
    <w:p w14:paraId="2DB2B675" w14:textId="4DE39542" w:rsidR="00EB10C0" w:rsidRDefault="00A42DA9">
      <w:pPr>
        <w:pStyle w:val="BodyText"/>
        <w:spacing w:line="259" w:lineRule="auto"/>
        <w:ind w:left="362" w:right="344"/>
        <w:jc w:val="both"/>
      </w:pPr>
      <w:r>
        <w:t xml:space="preserve">Welcome to the </w:t>
      </w:r>
      <w:proofErr w:type="spellStart"/>
      <w:r>
        <w:t>Jurnal</w:t>
      </w:r>
      <w:proofErr w:type="spellEnd"/>
      <w:r>
        <w:t xml:space="preserve"> </w:t>
      </w:r>
      <w:r w:rsidR="008A18B4">
        <w:rPr>
          <w:rStyle w:val="Strong"/>
          <w:rFonts w:ascii="Segoe UI" w:hAnsi="Segoe UI" w:cs="Segoe UI"/>
          <w:sz w:val="21"/>
          <w:szCs w:val="21"/>
          <w:shd w:val="clear" w:color="auto" w:fill="FFFFFF"/>
        </w:rPr>
        <w:t>International Journal of Asian Business and Development (Metropolis)</w:t>
      </w:r>
      <w:r>
        <w:t>, an academic journal committed to advancing</w:t>
      </w:r>
      <w:r>
        <w:rPr>
          <w:spacing w:val="-1"/>
        </w:rPr>
        <w:t xml:space="preserve"> </w:t>
      </w:r>
      <w:r>
        <w:t>the</w:t>
      </w:r>
      <w:r>
        <w:rPr>
          <w:spacing w:val="-1"/>
        </w:rPr>
        <w:t xml:space="preserve"> </w:t>
      </w:r>
      <w:r>
        <w:t>understanding</w:t>
      </w:r>
      <w:r>
        <w:rPr>
          <w:spacing w:val="-1"/>
        </w:rPr>
        <w:t xml:space="preserve"> </w:t>
      </w:r>
      <w:r>
        <w:t>and</w:t>
      </w:r>
      <w:r>
        <w:rPr>
          <w:spacing w:val="-1"/>
        </w:rPr>
        <w:t xml:space="preserve"> </w:t>
      </w:r>
      <w:r>
        <w:t>application</w:t>
      </w:r>
      <w:r>
        <w:rPr>
          <w:spacing w:val="-1"/>
        </w:rPr>
        <w:t xml:space="preserve"> </w:t>
      </w:r>
      <w:r>
        <w:t>of</w:t>
      </w:r>
      <w:r>
        <w:rPr>
          <w:spacing w:val="-1"/>
        </w:rPr>
        <w:t xml:space="preserve"> </w:t>
      </w:r>
      <w:r>
        <w:t>holistic</w:t>
      </w:r>
      <w:r>
        <w:rPr>
          <w:spacing w:val="-1"/>
        </w:rPr>
        <w:t xml:space="preserve"> </w:t>
      </w:r>
      <w:r>
        <w:t>education.</w:t>
      </w:r>
      <w:r>
        <w:rPr>
          <w:spacing w:val="-3"/>
        </w:rPr>
        <w:t xml:space="preserve"> </w:t>
      </w:r>
      <w:r>
        <w:t>This</w:t>
      </w:r>
      <w:r>
        <w:rPr>
          <w:spacing w:val="-1"/>
        </w:rPr>
        <w:t xml:space="preserve"> </w:t>
      </w:r>
      <w:r>
        <w:t>journal</w:t>
      </w:r>
      <w:r>
        <w:rPr>
          <w:spacing w:val="-1"/>
        </w:rPr>
        <w:t xml:space="preserve"> </w:t>
      </w:r>
      <w:r>
        <w:t>serves</w:t>
      </w:r>
      <w:r>
        <w:rPr>
          <w:spacing w:val="-1"/>
        </w:rPr>
        <w:t xml:space="preserve"> </w:t>
      </w:r>
      <w:r>
        <w:t>as</w:t>
      </w:r>
      <w:r>
        <w:rPr>
          <w:spacing w:val="-1"/>
        </w:rPr>
        <w:t xml:space="preserve"> </w:t>
      </w:r>
      <w:r>
        <w:t>a</w:t>
      </w:r>
      <w:r>
        <w:rPr>
          <w:spacing w:val="-1"/>
        </w:rPr>
        <w:t xml:space="preserve"> </w:t>
      </w:r>
      <w:r>
        <w:t>platform for researchers, academicians, and</w:t>
      </w:r>
      <w:r>
        <w:rPr>
          <w:spacing w:val="-1"/>
        </w:rPr>
        <w:t xml:space="preserve"> </w:t>
      </w:r>
      <w:r>
        <w:t>practitioners to</w:t>
      </w:r>
      <w:r>
        <w:rPr>
          <w:spacing w:val="-2"/>
        </w:rPr>
        <w:t xml:space="preserve"> </w:t>
      </w:r>
      <w:r>
        <w:t>share</w:t>
      </w:r>
      <w:r>
        <w:rPr>
          <w:spacing w:val="-1"/>
        </w:rPr>
        <w:t xml:space="preserve"> </w:t>
      </w:r>
      <w:r>
        <w:t>their</w:t>
      </w:r>
      <w:r>
        <w:rPr>
          <w:spacing w:val="-1"/>
        </w:rPr>
        <w:t xml:space="preserve"> </w:t>
      </w:r>
      <w:r>
        <w:t>insights, theories, and</w:t>
      </w:r>
      <w:r>
        <w:rPr>
          <w:spacing w:val="-1"/>
        </w:rPr>
        <w:t xml:space="preserve"> </w:t>
      </w:r>
      <w:r>
        <w:t>experiences in developing innovative educational solutions that foster the comprehensive development of</w:t>
      </w:r>
      <w:r>
        <w:rPr>
          <w:spacing w:val="40"/>
        </w:rPr>
        <w:t xml:space="preserve"> </w:t>
      </w:r>
      <w:r>
        <w:rPr>
          <w:spacing w:val="-2"/>
        </w:rPr>
        <w:t>learners.</w:t>
      </w:r>
    </w:p>
    <w:p w14:paraId="3C0E7F12" w14:textId="77777777" w:rsidR="00EB10C0" w:rsidRDefault="00A42DA9">
      <w:pPr>
        <w:pStyle w:val="BodyText"/>
        <w:spacing w:before="158" w:line="259" w:lineRule="auto"/>
        <w:ind w:left="362" w:right="343"/>
        <w:jc w:val="both"/>
      </w:pPr>
      <w:r>
        <w:t>Each issue of JIPH includes research articles, case studies, and best practices that emphasize integrative and interdisciplinary approaches to education. Holistic education aims to nurture cognitive, emotional, social, ethical, and physical dimensions of learners, ensuring that they are</w:t>
      </w:r>
      <w:r>
        <w:rPr>
          <w:spacing w:val="40"/>
        </w:rPr>
        <w:t xml:space="preserve"> </w:t>
      </w:r>
      <w:r>
        <w:t>well-prepared to meet the challenges of an ever-evolving world.</w:t>
      </w:r>
    </w:p>
    <w:p w14:paraId="132DA3D8" w14:textId="77777777" w:rsidR="00EB10C0" w:rsidRDefault="00A42DA9">
      <w:pPr>
        <w:pStyle w:val="BodyText"/>
        <w:spacing w:before="156" w:line="259" w:lineRule="auto"/>
        <w:ind w:left="362" w:right="342"/>
        <w:jc w:val="both"/>
      </w:pPr>
      <w:r>
        <w:t>Our mission at JIPH is to bridge the gap between academic research and practical implementation</w:t>
      </w:r>
      <w:r>
        <w:rPr>
          <w:spacing w:val="40"/>
        </w:rPr>
        <w:t xml:space="preserve"> </w:t>
      </w:r>
      <w:r>
        <w:t>in education by highlighting programs and strategies that create meaningful impacts on learners and educational institutions. We believe that education is fundamental not only in shaping individual growth but also in building a sustainable and inclusive society.</w:t>
      </w:r>
    </w:p>
    <w:p w14:paraId="58F341D3" w14:textId="77777777" w:rsidR="00EB10C0" w:rsidRDefault="00A42DA9">
      <w:pPr>
        <w:pStyle w:val="BodyText"/>
        <w:spacing w:before="158" w:line="259" w:lineRule="auto"/>
        <w:ind w:left="362" w:right="346"/>
        <w:jc w:val="both"/>
      </w:pPr>
      <w:r>
        <w:t xml:space="preserve">In this volume, we present diverse studies that reflect the dynamic nature of holistic education across various educational settings. Topics range from innovative teaching methodologies, curriculum development, inclusive and special education, digital learning environments, character education, and the role of educators in fostering holistic development. Each article represents a unique contribution to the field and showcases collaborative efforts to enhance educational </w:t>
      </w:r>
      <w:r>
        <w:rPr>
          <w:spacing w:val="-2"/>
        </w:rPr>
        <w:t>practices.</w:t>
      </w:r>
    </w:p>
    <w:p w14:paraId="073129E0" w14:textId="77777777" w:rsidR="00EB10C0" w:rsidRDefault="00A42DA9">
      <w:pPr>
        <w:pStyle w:val="BodyText"/>
        <w:spacing w:before="158" w:line="259" w:lineRule="auto"/>
        <w:ind w:left="362" w:right="344"/>
        <w:jc w:val="both"/>
      </w:pPr>
      <w:r>
        <w:t>We extend our sincere gratitude to the authors, reviewers, and editorial board members who have dedicated their time and expertise to uphold the quality and integrity of this journal. We also acknowledge the support of institutions and organizations that have contributed to the realization of impactful educational initiatives.</w:t>
      </w:r>
    </w:p>
    <w:p w14:paraId="04203146" w14:textId="62A9FAEE" w:rsidR="00EB10C0" w:rsidRDefault="00A42DA9">
      <w:pPr>
        <w:pStyle w:val="BodyText"/>
        <w:spacing w:before="157" w:line="256" w:lineRule="auto"/>
        <w:ind w:left="362" w:right="342"/>
        <w:jc w:val="both"/>
      </w:pPr>
      <w:r>
        <w:t xml:space="preserve">We hope that </w:t>
      </w:r>
      <w:r w:rsidR="008A18B4">
        <w:rPr>
          <w:rStyle w:val="Strong"/>
          <w:rFonts w:ascii="Segoe UI" w:hAnsi="Segoe UI" w:cs="Segoe UI"/>
          <w:sz w:val="21"/>
          <w:szCs w:val="21"/>
          <w:shd w:val="clear" w:color="auto" w:fill="FFFFFF"/>
        </w:rPr>
        <w:t>International Journal of Asian Business and Development (Metropolis)</w:t>
      </w:r>
      <w:r>
        <w:t xml:space="preserve"> will inspire and inform educators, researchers, and policymakers, encourage academic and institutional collaboration, and contribute to the advancement of holistic education practices.</w:t>
      </w:r>
    </w:p>
    <w:p w14:paraId="620EF510" w14:textId="77777777" w:rsidR="00EB10C0" w:rsidRDefault="00EB10C0">
      <w:pPr>
        <w:pStyle w:val="BodyText"/>
        <w:spacing w:before="184"/>
      </w:pPr>
    </w:p>
    <w:p w14:paraId="72DC4E36" w14:textId="77777777" w:rsidR="00EB10C0" w:rsidRDefault="00A42DA9">
      <w:pPr>
        <w:pStyle w:val="BodyText"/>
        <w:ind w:left="362"/>
        <w:jc w:val="both"/>
      </w:pPr>
      <w:r>
        <w:rPr>
          <w:spacing w:val="-2"/>
        </w:rPr>
        <w:t>Happy</w:t>
      </w:r>
      <w:r>
        <w:rPr>
          <w:spacing w:val="-3"/>
        </w:rPr>
        <w:t xml:space="preserve"> </w:t>
      </w:r>
      <w:r>
        <w:rPr>
          <w:spacing w:val="-2"/>
        </w:rPr>
        <w:t>reading</w:t>
      </w:r>
    </w:p>
    <w:p w14:paraId="08B160EF" w14:textId="77777777" w:rsidR="00EB10C0" w:rsidRDefault="00EB10C0">
      <w:pPr>
        <w:pStyle w:val="BodyText"/>
      </w:pPr>
    </w:p>
    <w:p w14:paraId="17E07948" w14:textId="77777777" w:rsidR="00EB10C0" w:rsidRDefault="00EB10C0">
      <w:pPr>
        <w:pStyle w:val="BodyText"/>
      </w:pPr>
    </w:p>
    <w:p w14:paraId="19998B70" w14:textId="77777777" w:rsidR="00EB10C0" w:rsidRDefault="00EB10C0">
      <w:pPr>
        <w:pStyle w:val="BodyText"/>
      </w:pPr>
    </w:p>
    <w:p w14:paraId="3286F7B8" w14:textId="77777777" w:rsidR="00EB10C0" w:rsidRDefault="00EB10C0">
      <w:pPr>
        <w:pStyle w:val="BodyText"/>
        <w:spacing w:before="190"/>
      </w:pPr>
    </w:p>
    <w:p w14:paraId="7EDA11E0" w14:textId="77777777" w:rsidR="00EB10C0" w:rsidRDefault="00A42DA9">
      <w:pPr>
        <w:spacing w:line="254" w:lineRule="auto"/>
        <w:ind w:left="362" w:right="3871"/>
        <w:rPr>
          <w:sz w:val="24"/>
        </w:rPr>
      </w:pPr>
      <w:r>
        <w:rPr>
          <w:sz w:val="24"/>
        </w:rPr>
        <w:t>Nia</w:t>
      </w:r>
      <w:r>
        <w:rPr>
          <w:spacing w:val="-6"/>
          <w:sz w:val="24"/>
        </w:rPr>
        <w:t xml:space="preserve"> </w:t>
      </w:r>
      <w:r>
        <w:rPr>
          <w:sz w:val="24"/>
        </w:rPr>
        <w:t>D</w:t>
      </w:r>
      <w:r>
        <w:rPr>
          <w:spacing w:val="-6"/>
          <w:sz w:val="24"/>
        </w:rPr>
        <w:t xml:space="preserve"> </w:t>
      </w:r>
      <w:proofErr w:type="spellStart"/>
      <w:r>
        <w:rPr>
          <w:sz w:val="24"/>
        </w:rPr>
        <w:t>Simanjuntak</w:t>
      </w:r>
      <w:proofErr w:type="spellEnd"/>
      <w:r>
        <w:rPr>
          <w:sz w:val="24"/>
        </w:rPr>
        <w:t>,</w:t>
      </w:r>
      <w:r>
        <w:rPr>
          <w:spacing w:val="-6"/>
          <w:sz w:val="24"/>
        </w:rPr>
        <w:t xml:space="preserve"> </w:t>
      </w:r>
      <w:proofErr w:type="spellStart"/>
      <w:proofErr w:type="gramStart"/>
      <w:r>
        <w:rPr>
          <w:sz w:val="24"/>
        </w:rPr>
        <w:t>S.Pd</w:t>
      </w:r>
      <w:proofErr w:type="spellEnd"/>
      <w:proofErr w:type="gramEnd"/>
      <w:r>
        <w:rPr>
          <w:sz w:val="24"/>
        </w:rPr>
        <w:t>,</w:t>
      </w:r>
      <w:r>
        <w:rPr>
          <w:spacing w:val="-6"/>
          <w:sz w:val="24"/>
        </w:rPr>
        <w:t xml:space="preserve"> </w:t>
      </w:r>
      <w:r>
        <w:rPr>
          <w:sz w:val="24"/>
        </w:rPr>
        <w:t>Formosa</w:t>
      </w:r>
      <w:r>
        <w:rPr>
          <w:spacing w:val="-7"/>
          <w:sz w:val="24"/>
        </w:rPr>
        <w:t xml:space="preserve"> </w:t>
      </w:r>
      <w:r>
        <w:rPr>
          <w:sz w:val="24"/>
        </w:rPr>
        <w:t>Publisher,</w:t>
      </w:r>
      <w:r>
        <w:rPr>
          <w:spacing w:val="-6"/>
          <w:sz w:val="24"/>
        </w:rPr>
        <w:t xml:space="preserve"> </w:t>
      </w:r>
      <w:r>
        <w:rPr>
          <w:sz w:val="24"/>
        </w:rPr>
        <w:t>Indonesia Editor in Chief</w:t>
      </w:r>
    </w:p>
    <w:sectPr w:rsidR="00EB10C0">
      <w:pgSz w:w="12240" w:h="15840"/>
      <w:pgMar w:top="15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C0"/>
    <w:rsid w:val="008A18B4"/>
    <w:rsid w:val="008C784E"/>
    <w:rsid w:val="00A42DA9"/>
    <w:rsid w:val="00BE6BE2"/>
    <w:rsid w:val="00CF0481"/>
    <w:rsid w:val="00D94BB5"/>
    <w:rsid w:val="00EB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EA9F"/>
  <w15:docId w15:val="{67F3A064-B44F-46AF-8C78-A5966573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6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8A18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formosapublisher.org" TargetMode="External"/><Relationship Id="rId4" Type="http://schemas.openxmlformats.org/officeDocument/2006/relationships/hyperlink" Target="http://formosapublish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Nabila Azzahra</dc:creator>
  <cp:lastModifiedBy>clara pinem</cp:lastModifiedBy>
  <cp:revision>2</cp:revision>
  <dcterms:created xsi:type="dcterms:W3CDTF">2026-07-29T03:48:00Z</dcterms:created>
  <dcterms:modified xsi:type="dcterms:W3CDTF">2026-07-29T03:48:00Z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Microsoft® Word LTSC</vt:lpwstr>
  </property>
  <property fmtid="{D5CDD505-2E9C-101B-9397-08002B2CF9AE}" pid="4" name="LastSaved">
    <vt:filetime>2026-04-01T00:00:00Z</vt:filetime>
  </property>
  <property fmtid="{D5CDD505-2E9C-101B-9397-08002B2CF9AE}" pid="5" name="Producer">
    <vt:lpwstr>Microsoft® Word LTSC</vt:lpwstr>
  </property>
</Properties>
</file>